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7C6" w:rsidRDefault="003437C6">
      <w:pPr>
        <w:rPr>
          <w:b/>
          <w:bCs/>
          <w:sz w:val="32"/>
          <w:szCs w:val="36"/>
        </w:rPr>
      </w:pPr>
    </w:p>
    <w:p w:rsidR="003437C6" w:rsidRDefault="003437C6">
      <w:pPr>
        <w:jc w:val="center"/>
        <w:rPr>
          <w:rFonts w:ascii="黑体-简" w:eastAsia="黑体-简" w:hAnsi="黑体-简" w:cs="黑体-简"/>
          <w:b/>
          <w:bCs/>
          <w:sz w:val="24"/>
          <w:szCs w:val="24"/>
        </w:rPr>
      </w:pPr>
    </w:p>
    <w:p w:rsidR="003437C6" w:rsidRDefault="003437C6">
      <w:pPr>
        <w:rPr>
          <w:rFonts w:ascii="黑体-简" w:eastAsia="黑体-简" w:hAnsi="黑体-简" w:cs="黑体-简"/>
          <w:b/>
          <w:bCs/>
          <w:sz w:val="24"/>
          <w:szCs w:val="24"/>
        </w:rPr>
      </w:pPr>
    </w:p>
    <w:p w:rsidR="005C2C13" w:rsidRDefault="006B7159">
      <w:pPr>
        <w:jc w:val="center"/>
        <w:rPr>
          <w:rFonts w:ascii="黑体-简" w:eastAsia="黑体-简" w:hAnsi="黑体-简" w:cs="黑体-简"/>
          <w:b/>
          <w:bCs/>
          <w:sz w:val="36"/>
          <w:szCs w:val="36"/>
        </w:rPr>
      </w:pPr>
      <w:r>
        <w:rPr>
          <w:rFonts w:ascii="黑体-简" w:eastAsia="黑体-简" w:hAnsi="黑体-简" w:cs="黑体-简" w:hint="eastAsia"/>
          <w:b/>
          <w:bCs/>
          <w:sz w:val="36"/>
          <w:szCs w:val="36"/>
        </w:rPr>
        <w:t>电子科技大学中山学院学历继续教育平台</w:t>
      </w:r>
    </w:p>
    <w:p w:rsidR="003437C6" w:rsidRDefault="005C2C13">
      <w:pPr>
        <w:jc w:val="center"/>
        <w:rPr>
          <w:rFonts w:ascii="黑体-简" w:eastAsia="黑体-简" w:hAnsi="黑体-简" w:cs="黑体-简"/>
          <w:b/>
          <w:bCs/>
          <w:sz w:val="36"/>
          <w:szCs w:val="36"/>
        </w:rPr>
      </w:pPr>
      <w:r>
        <w:rPr>
          <w:rFonts w:ascii="黑体-简" w:eastAsia="黑体-简" w:hAnsi="黑体-简" w:cs="黑体-简" w:hint="eastAsia"/>
          <w:b/>
          <w:bCs/>
          <w:sz w:val="36"/>
          <w:szCs w:val="36"/>
        </w:rPr>
        <w:t>线上考试操作指引</w:t>
      </w:r>
    </w:p>
    <w:p w:rsidR="003437C6" w:rsidRDefault="003437C6">
      <w:pPr>
        <w:jc w:val="center"/>
        <w:rPr>
          <w:rFonts w:ascii="黑体-简" w:eastAsia="黑体-简" w:hAnsi="黑体-简" w:cs="黑体-简"/>
          <w:b/>
          <w:bCs/>
          <w:sz w:val="24"/>
          <w:szCs w:val="24"/>
        </w:rPr>
      </w:pPr>
    </w:p>
    <w:p w:rsidR="003437C6" w:rsidRDefault="006B7159">
      <w:pPr>
        <w:jc w:val="center"/>
        <w:rPr>
          <w:b/>
          <w:bCs/>
          <w:sz w:val="36"/>
          <w:szCs w:val="36"/>
        </w:rPr>
      </w:pPr>
      <w:r>
        <w:rPr>
          <w:b/>
          <w:bCs/>
          <w:sz w:val="36"/>
          <w:szCs w:val="36"/>
        </w:rPr>
        <w:t>（</w:t>
      </w:r>
      <w:r>
        <w:rPr>
          <w:rFonts w:hint="eastAsia"/>
          <w:b/>
          <w:bCs/>
          <w:sz w:val="36"/>
          <w:szCs w:val="36"/>
        </w:rPr>
        <w:t>学生</w:t>
      </w:r>
      <w:r>
        <w:rPr>
          <w:b/>
          <w:bCs/>
          <w:sz w:val="36"/>
          <w:szCs w:val="36"/>
        </w:rPr>
        <w:t>版）</w:t>
      </w:r>
    </w:p>
    <w:p w:rsidR="003437C6" w:rsidRDefault="003437C6">
      <w:pPr>
        <w:rPr>
          <w:b/>
          <w:bCs/>
          <w:sz w:val="36"/>
          <w:szCs w:val="36"/>
        </w:rPr>
      </w:pPr>
    </w:p>
    <w:p w:rsidR="003437C6" w:rsidRDefault="006B7159">
      <w:pPr>
        <w:jc w:val="center"/>
        <w:rPr>
          <w:rFonts w:ascii="黑体-简" w:eastAsia="黑体-简" w:hAnsi="黑体-简" w:cs="黑体-简"/>
          <w:b/>
          <w:bCs/>
          <w:sz w:val="36"/>
          <w:szCs w:val="36"/>
        </w:rPr>
      </w:pPr>
      <w:r>
        <w:rPr>
          <w:rFonts w:ascii="黑体-简" w:eastAsia="黑体-简" w:hAnsi="黑体-简" w:cs="黑体-简"/>
          <w:b/>
          <w:bCs/>
          <w:sz w:val="36"/>
          <w:szCs w:val="36"/>
        </w:rPr>
        <w:t>用</w:t>
      </w:r>
    </w:p>
    <w:p w:rsidR="003437C6" w:rsidRDefault="003437C6">
      <w:pPr>
        <w:jc w:val="center"/>
        <w:rPr>
          <w:rFonts w:ascii="黑体-简" w:eastAsia="黑体-简" w:hAnsi="黑体-简" w:cs="黑体-简"/>
          <w:b/>
          <w:bCs/>
          <w:sz w:val="36"/>
          <w:szCs w:val="36"/>
        </w:rPr>
      </w:pPr>
    </w:p>
    <w:p w:rsidR="003437C6" w:rsidRDefault="006B7159">
      <w:pPr>
        <w:jc w:val="center"/>
        <w:rPr>
          <w:rFonts w:ascii="黑体-简" w:eastAsia="黑体-简" w:hAnsi="黑体-简" w:cs="黑体-简"/>
          <w:b/>
          <w:bCs/>
          <w:sz w:val="36"/>
          <w:szCs w:val="36"/>
        </w:rPr>
      </w:pPr>
      <w:r>
        <w:rPr>
          <w:rFonts w:ascii="黑体-简" w:eastAsia="黑体-简" w:hAnsi="黑体-简" w:cs="黑体-简"/>
          <w:b/>
          <w:bCs/>
          <w:sz w:val="36"/>
          <w:szCs w:val="36"/>
        </w:rPr>
        <w:t>户</w:t>
      </w:r>
    </w:p>
    <w:p w:rsidR="003437C6" w:rsidRDefault="003437C6">
      <w:pPr>
        <w:jc w:val="center"/>
        <w:rPr>
          <w:rFonts w:ascii="黑体-简" w:eastAsia="黑体-简" w:hAnsi="黑体-简" w:cs="黑体-简"/>
          <w:b/>
          <w:bCs/>
          <w:sz w:val="36"/>
          <w:szCs w:val="36"/>
        </w:rPr>
      </w:pPr>
    </w:p>
    <w:p w:rsidR="003437C6" w:rsidRDefault="006B7159">
      <w:pPr>
        <w:jc w:val="center"/>
        <w:rPr>
          <w:rFonts w:ascii="黑体-简" w:eastAsia="黑体-简" w:hAnsi="黑体-简" w:cs="黑体-简"/>
          <w:b/>
          <w:bCs/>
          <w:sz w:val="36"/>
          <w:szCs w:val="36"/>
        </w:rPr>
      </w:pPr>
      <w:r>
        <w:rPr>
          <w:rFonts w:ascii="黑体-简" w:eastAsia="黑体-简" w:hAnsi="黑体-简" w:cs="黑体-简" w:hint="eastAsia"/>
          <w:b/>
          <w:bCs/>
          <w:sz w:val="36"/>
          <w:szCs w:val="36"/>
        </w:rPr>
        <w:t>手</w:t>
      </w:r>
    </w:p>
    <w:p w:rsidR="003437C6" w:rsidRDefault="003437C6">
      <w:pPr>
        <w:jc w:val="center"/>
        <w:rPr>
          <w:rFonts w:ascii="黑体-简" w:eastAsia="黑体-简" w:hAnsi="黑体-简" w:cs="黑体-简"/>
          <w:b/>
          <w:bCs/>
          <w:sz w:val="36"/>
          <w:szCs w:val="36"/>
        </w:rPr>
      </w:pPr>
    </w:p>
    <w:p w:rsidR="003437C6" w:rsidRDefault="006B7159">
      <w:pPr>
        <w:jc w:val="center"/>
        <w:rPr>
          <w:rFonts w:ascii="黑体-简" w:eastAsia="黑体-简" w:hAnsi="黑体-简" w:cs="黑体-简"/>
          <w:b/>
          <w:bCs/>
          <w:sz w:val="36"/>
          <w:szCs w:val="36"/>
        </w:rPr>
      </w:pPr>
      <w:r>
        <w:rPr>
          <w:rFonts w:ascii="黑体-简" w:eastAsia="黑体-简" w:hAnsi="黑体-简" w:cs="黑体-简" w:hint="eastAsia"/>
          <w:b/>
          <w:bCs/>
          <w:sz w:val="36"/>
          <w:szCs w:val="36"/>
        </w:rPr>
        <w:t>册</w:t>
      </w:r>
    </w:p>
    <w:p w:rsidR="003437C6" w:rsidRDefault="003437C6">
      <w:pPr>
        <w:rPr>
          <w:b/>
          <w:bCs/>
          <w:sz w:val="24"/>
          <w:szCs w:val="24"/>
        </w:rPr>
      </w:pPr>
    </w:p>
    <w:p w:rsidR="003437C6" w:rsidRDefault="003437C6">
      <w:pPr>
        <w:rPr>
          <w:b/>
          <w:bCs/>
          <w:sz w:val="24"/>
          <w:szCs w:val="24"/>
        </w:rPr>
      </w:pPr>
    </w:p>
    <w:p w:rsidR="003437C6" w:rsidRDefault="003437C6">
      <w:pPr>
        <w:rPr>
          <w:b/>
          <w:bCs/>
          <w:sz w:val="24"/>
          <w:szCs w:val="24"/>
        </w:rPr>
      </w:pPr>
    </w:p>
    <w:p w:rsidR="003437C6" w:rsidRDefault="006B7159">
      <w:pPr>
        <w:jc w:val="center"/>
        <w:rPr>
          <w:b/>
          <w:bCs/>
          <w:sz w:val="36"/>
          <w:szCs w:val="36"/>
        </w:rPr>
      </w:pPr>
      <w:r>
        <w:rPr>
          <w:rFonts w:hint="eastAsia"/>
          <w:b/>
          <w:bCs/>
          <w:sz w:val="36"/>
          <w:szCs w:val="36"/>
        </w:rPr>
        <w:t>电子科技大学中山学院学历继续教育平台</w:t>
      </w:r>
    </w:p>
    <w:p w:rsidR="003437C6" w:rsidRDefault="006B7159">
      <w:pPr>
        <w:jc w:val="center"/>
        <w:rPr>
          <w:b/>
          <w:bCs/>
          <w:sz w:val="36"/>
          <w:szCs w:val="36"/>
        </w:rPr>
      </w:pPr>
      <w:r>
        <w:rPr>
          <w:b/>
          <w:bCs/>
          <w:sz w:val="36"/>
          <w:szCs w:val="36"/>
        </w:rPr>
        <w:t>20</w:t>
      </w:r>
      <w:r>
        <w:rPr>
          <w:rFonts w:hint="eastAsia"/>
          <w:b/>
          <w:bCs/>
          <w:sz w:val="36"/>
          <w:szCs w:val="36"/>
        </w:rPr>
        <w:t>26</w:t>
      </w:r>
      <w:r>
        <w:rPr>
          <w:b/>
          <w:bCs/>
          <w:sz w:val="36"/>
          <w:szCs w:val="36"/>
        </w:rPr>
        <w:t>年</w:t>
      </w:r>
      <w:r>
        <w:rPr>
          <w:rFonts w:hint="eastAsia"/>
          <w:b/>
          <w:bCs/>
          <w:sz w:val="36"/>
          <w:szCs w:val="36"/>
        </w:rPr>
        <w:t>06</w:t>
      </w:r>
      <w:r>
        <w:rPr>
          <w:b/>
          <w:bCs/>
          <w:sz w:val="36"/>
          <w:szCs w:val="36"/>
        </w:rPr>
        <w:t>月</w:t>
      </w:r>
    </w:p>
    <w:p w:rsidR="003437C6" w:rsidRDefault="003437C6">
      <w:pPr>
        <w:jc w:val="center"/>
        <w:rPr>
          <w:b/>
          <w:bCs/>
          <w:sz w:val="36"/>
          <w:szCs w:val="36"/>
        </w:rPr>
      </w:pPr>
    </w:p>
    <w:p w:rsidR="003437C6" w:rsidRDefault="003437C6">
      <w:pPr>
        <w:jc w:val="center"/>
        <w:rPr>
          <w:b/>
          <w:bCs/>
          <w:sz w:val="36"/>
          <w:szCs w:val="36"/>
        </w:rPr>
      </w:pPr>
    </w:p>
    <w:p w:rsidR="003437C6" w:rsidRDefault="003437C6">
      <w:pPr>
        <w:jc w:val="center"/>
        <w:rPr>
          <w:b/>
          <w:bCs/>
          <w:sz w:val="36"/>
          <w:szCs w:val="36"/>
        </w:rPr>
      </w:pPr>
    </w:p>
    <w:p w:rsidR="003437C6" w:rsidRDefault="003437C6">
      <w:pPr>
        <w:spacing w:line="360" w:lineRule="auto"/>
        <w:rPr>
          <w:b/>
          <w:bCs/>
          <w:sz w:val="36"/>
          <w:szCs w:val="36"/>
        </w:rPr>
      </w:pPr>
    </w:p>
    <w:sdt>
      <w:sdtPr>
        <w:rPr>
          <w:rFonts w:ascii="黑体-简" w:eastAsia="黑体-简" w:hAnsi="黑体-简" w:cs="黑体-简" w:hint="eastAsia"/>
          <w:color w:val="auto"/>
          <w:kern w:val="2"/>
          <w:sz w:val="21"/>
          <w:szCs w:val="22"/>
          <w:lang w:val="zh-CN"/>
        </w:rPr>
        <w:id w:val="2"/>
      </w:sdtPr>
      <w:sdtEndPr>
        <w:rPr>
          <w:rFonts w:asciiTheme="minorHAnsi" w:eastAsiaTheme="minorEastAsia" w:hAnsiTheme="minorHAnsi" w:cstheme="minorBidi"/>
          <w:b/>
          <w:bCs/>
        </w:rPr>
      </w:sdtEndPr>
      <w:sdtContent>
        <w:p w:rsidR="003437C6" w:rsidRDefault="006B7159">
          <w:pPr>
            <w:pStyle w:val="TOC1"/>
            <w:spacing w:line="360" w:lineRule="auto"/>
            <w:jc w:val="center"/>
            <w:rPr>
              <w:rFonts w:ascii="黑体-简" w:eastAsia="黑体-简" w:hAnsi="黑体-简" w:cs="黑体-简"/>
              <w:b/>
              <w:bCs/>
              <w:color w:val="auto"/>
            </w:rPr>
          </w:pPr>
          <w:r>
            <w:rPr>
              <w:rFonts w:ascii="黑体-简" w:eastAsia="黑体-简" w:hAnsi="黑体-简" w:cs="黑体-简" w:hint="eastAsia"/>
              <w:b/>
              <w:bCs/>
              <w:color w:val="auto"/>
              <w:lang w:val="zh-CN"/>
            </w:rPr>
            <w:t>目</w:t>
          </w:r>
          <w:r>
            <w:rPr>
              <w:rFonts w:ascii="黑体-简" w:eastAsia="黑体-简" w:hAnsi="黑体-简" w:cs="黑体-简"/>
              <w:b/>
              <w:bCs/>
              <w:color w:val="auto"/>
            </w:rPr>
            <w:t xml:space="preserve">    </w:t>
          </w:r>
          <w:r>
            <w:rPr>
              <w:rFonts w:ascii="黑体-简" w:eastAsia="黑体-简" w:hAnsi="黑体-简" w:cs="黑体-简" w:hint="eastAsia"/>
              <w:b/>
              <w:bCs/>
              <w:color w:val="auto"/>
              <w:lang w:val="zh-CN"/>
            </w:rPr>
            <w:t>录</w:t>
          </w:r>
        </w:p>
        <w:p w:rsidR="001446C0" w:rsidRPr="001446C0" w:rsidRDefault="006B7159">
          <w:pPr>
            <w:pStyle w:val="10"/>
            <w:tabs>
              <w:tab w:val="right" w:leader="dot" w:pos="8296"/>
            </w:tabs>
            <w:rPr>
              <w:rFonts w:ascii="黑体" w:eastAsia="黑体" w:hAnsi="黑体"/>
              <w:noProof/>
              <w:sz w:val="28"/>
              <w:szCs w:val="28"/>
            </w:rPr>
          </w:pPr>
          <w:r w:rsidRPr="001446C0">
            <w:rPr>
              <w:rFonts w:ascii="黑体" w:eastAsia="黑体" w:hAnsi="黑体" w:cs="宋体-简" w:hint="eastAsia"/>
              <w:sz w:val="28"/>
              <w:szCs w:val="28"/>
            </w:rPr>
            <w:fldChar w:fldCharType="begin"/>
          </w:r>
          <w:r w:rsidRPr="001446C0">
            <w:rPr>
              <w:rFonts w:ascii="黑体" w:eastAsia="黑体" w:hAnsi="黑体" w:cs="宋体-简" w:hint="eastAsia"/>
              <w:sz w:val="28"/>
              <w:szCs w:val="28"/>
            </w:rPr>
            <w:instrText xml:space="preserve"> TOC \o "1-3" \h \z \u </w:instrText>
          </w:r>
          <w:r w:rsidRPr="001446C0">
            <w:rPr>
              <w:rFonts w:ascii="黑体" w:eastAsia="黑体" w:hAnsi="黑体" w:cs="宋体-简" w:hint="eastAsia"/>
              <w:sz w:val="28"/>
              <w:szCs w:val="28"/>
            </w:rPr>
            <w:fldChar w:fldCharType="separate"/>
          </w:r>
          <w:hyperlink w:anchor="_Toc240372953" w:history="1">
            <w:r w:rsidR="001446C0" w:rsidRPr="001446C0">
              <w:rPr>
                <w:rStyle w:val="a7"/>
                <w:rFonts w:ascii="黑体" w:eastAsia="黑体" w:hAnsi="黑体" w:cs="宋体" w:hint="eastAsia"/>
                <w:noProof/>
                <w:sz w:val="28"/>
                <w:szCs w:val="28"/>
              </w:rPr>
              <w:t>一、移动端（推荐）</w:t>
            </w:r>
            <w:r w:rsidR="001446C0" w:rsidRPr="001446C0">
              <w:rPr>
                <w:rFonts w:ascii="黑体" w:eastAsia="黑体" w:hAnsi="黑体"/>
                <w:noProof/>
                <w:webHidden/>
                <w:sz w:val="28"/>
                <w:szCs w:val="28"/>
              </w:rPr>
              <w:tab/>
            </w:r>
            <w:r w:rsidR="001446C0" w:rsidRPr="001446C0">
              <w:rPr>
                <w:rFonts w:ascii="黑体" w:eastAsia="黑体" w:hAnsi="黑体"/>
                <w:noProof/>
                <w:webHidden/>
                <w:sz w:val="28"/>
                <w:szCs w:val="28"/>
              </w:rPr>
              <w:fldChar w:fldCharType="begin"/>
            </w:r>
            <w:r w:rsidR="001446C0" w:rsidRPr="001446C0">
              <w:rPr>
                <w:rFonts w:ascii="黑体" w:eastAsia="黑体" w:hAnsi="黑体"/>
                <w:noProof/>
                <w:webHidden/>
                <w:sz w:val="28"/>
                <w:szCs w:val="28"/>
              </w:rPr>
              <w:instrText xml:space="preserve"> PAGEREF _Toc240372953 \h </w:instrText>
            </w:r>
            <w:r w:rsidR="001446C0" w:rsidRPr="001446C0">
              <w:rPr>
                <w:rFonts w:ascii="黑体" w:eastAsia="黑体" w:hAnsi="黑体"/>
                <w:noProof/>
                <w:webHidden/>
                <w:sz w:val="28"/>
                <w:szCs w:val="28"/>
              </w:rPr>
            </w:r>
            <w:r w:rsidR="001446C0" w:rsidRPr="001446C0">
              <w:rPr>
                <w:rFonts w:ascii="黑体" w:eastAsia="黑体" w:hAnsi="黑体"/>
                <w:noProof/>
                <w:webHidden/>
                <w:sz w:val="28"/>
                <w:szCs w:val="28"/>
              </w:rPr>
              <w:fldChar w:fldCharType="separate"/>
            </w:r>
            <w:r w:rsidR="001446C0" w:rsidRPr="001446C0">
              <w:rPr>
                <w:rFonts w:ascii="黑体" w:eastAsia="黑体" w:hAnsi="黑体"/>
                <w:noProof/>
                <w:webHidden/>
                <w:sz w:val="28"/>
                <w:szCs w:val="28"/>
              </w:rPr>
              <w:t>3</w:t>
            </w:r>
            <w:r w:rsidR="001446C0"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54" w:history="1">
            <w:r w:rsidRPr="001446C0">
              <w:rPr>
                <w:rStyle w:val="a7"/>
                <w:rFonts w:ascii="黑体" w:eastAsia="黑体" w:hAnsi="黑体" w:cs="宋体"/>
                <w:noProof/>
                <w:sz w:val="28"/>
                <w:szCs w:val="28"/>
              </w:rPr>
              <w:t>1.</w:t>
            </w:r>
            <w:r w:rsidRPr="001446C0">
              <w:rPr>
                <w:rStyle w:val="a7"/>
                <w:rFonts w:ascii="黑体" w:eastAsia="黑体" w:hAnsi="黑体" w:cs="宋体" w:hint="eastAsia"/>
                <w:noProof/>
                <w:sz w:val="28"/>
                <w:szCs w:val="28"/>
              </w:rPr>
              <w:t>学习通</w:t>
            </w:r>
            <w:r w:rsidRPr="001446C0">
              <w:rPr>
                <w:rStyle w:val="a7"/>
                <w:rFonts w:ascii="黑体" w:eastAsia="黑体" w:hAnsi="黑体" w:cs="宋体"/>
                <w:noProof/>
                <w:sz w:val="28"/>
                <w:szCs w:val="28"/>
              </w:rPr>
              <w:t>APP</w:t>
            </w:r>
            <w:r w:rsidRPr="001446C0">
              <w:rPr>
                <w:rStyle w:val="a7"/>
                <w:rFonts w:ascii="黑体" w:eastAsia="黑体" w:hAnsi="黑体" w:cs="宋体" w:hint="eastAsia"/>
                <w:noProof/>
                <w:sz w:val="28"/>
                <w:szCs w:val="28"/>
              </w:rPr>
              <w:t>下载</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_Toc240372954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3</w:t>
            </w:r>
            <w:r w:rsidRPr="001446C0">
              <w:rPr>
                <w:rFonts w:ascii="黑体" w:eastAsia="黑体" w:hAnsi="黑体"/>
                <w:noProof/>
                <w:webHidden/>
                <w:sz w:val="28"/>
                <w:szCs w:val="28"/>
              </w:rPr>
              <w:fldChar w:fldCharType="end"/>
            </w:r>
          </w:hyperlink>
        </w:p>
        <w:p w:rsidR="001446C0" w:rsidRPr="001446C0" w:rsidRDefault="001446C0">
          <w:pPr>
            <w:pStyle w:val="20"/>
            <w:tabs>
              <w:tab w:val="left" w:pos="1050"/>
              <w:tab w:val="right" w:leader="dot" w:pos="8296"/>
            </w:tabs>
            <w:rPr>
              <w:rFonts w:ascii="黑体" w:eastAsia="黑体" w:hAnsi="黑体"/>
              <w:noProof/>
              <w:sz w:val="28"/>
              <w:szCs w:val="28"/>
            </w:rPr>
          </w:pPr>
          <w:hyperlink w:anchor="_Toc240372955" w:history="1">
            <w:r w:rsidRPr="001446C0">
              <w:rPr>
                <w:rStyle w:val="a7"/>
                <w:rFonts w:ascii="黑体" w:eastAsia="黑体" w:hAnsi="黑体" w:cs="宋体"/>
                <w:noProof/>
                <w:sz w:val="28"/>
                <w:szCs w:val="28"/>
              </w:rPr>
              <w:t>2.</w:t>
            </w:r>
            <w:r w:rsidRPr="001446C0">
              <w:rPr>
                <w:rFonts w:ascii="黑体" w:eastAsia="黑体" w:hAnsi="黑体"/>
                <w:noProof/>
                <w:sz w:val="28"/>
                <w:szCs w:val="28"/>
              </w:rPr>
              <w:tab/>
            </w:r>
            <w:r w:rsidRPr="001446C0">
              <w:rPr>
                <w:rStyle w:val="a7"/>
                <w:rFonts w:ascii="黑体" w:eastAsia="黑体" w:hAnsi="黑体" w:cs="宋体" w:hint="eastAsia"/>
                <w:noProof/>
                <w:sz w:val="28"/>
                <w:szCs w:val="28"/>
              </w:rPr>
              <w:t>学习通登录</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_Toc240372955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3</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56" w:history="1">
            <w:r w:rsidRPr="001446C0">
              <w:rPr>
                <w:rStyle w:val="a7"/>
                <w:rFonts w:ascii="黑体" w:eastAsia="黑体" w:hAnsi="黑体" w:cs="宋体"/>
                <w:noProof/>
                <w:sz w:val="28"/>
                <w:szCs w:val="28"/>
              </w:rPr>
              <w:t xml:space="preserve">2.1 </w:t>
            </w:r>
            <w:r w:rsidRPr="001446C0">
              <w:rPr>
                <w:rStyle w:val="a7"/>
                <w:rFonts w:ascii="黑体" w:eastAsia="黑体" w:hAnsi="黑体" w:cs="宋体" w:hint="eastAsia"/>
                <w:noProof/>
                <w:sz w:val="28"/>
                <w:szCs w:val="28"/>
              </w:rPr>
              <w:t>学生未注册过学习通账号</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_Toc240372956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3</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57" w:history="1">
            <w:r w:rsidRPr="001446C0">
              <w:rPr>
                <w:rStyle w:val="a7"/>
                <w:rFonts w:ascii="黑体" w:eastAsia="黑体" w:hAnsi="黑体" w:cs="宋体"/>
                <w:noProof/>
                <w:sz w:val="28"/>
                <w:szCs w:val="28"/>
              </w:rPr>
              <w:t>2.2</w:t>
            </w:r>
            <w:r w:rsidRPr="001446C0">
              <w:rPr>
                <w:rStyle w:val="a7"/>
                <w:rFonts w:ascii="黑体" w:eastAsia="黑体" w:hAnsi="黑体" w:cs="宋体" w:hint="eastAsia"/>
                <w:noProof/>
                <w:sz w:val="28"/>
                <w:szCs w:val="28"/>
              </w:rPr>
              <w:t>学生已注册过学习通账号</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_Toc240372957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5</w:t>
            </w:r>
            <w:r w:rsidRPr="001446C0">
              <w:rPr>
                <w:rFonts w:ascii="黑体" w:eastAsia="黑体" w:hAnsi="黑体"/>
                <w:noProof/>
                <w:webHidden/>
                <w:sz w:val="28"/>
                <w:szCs w:val="28"/>
              </w:rPr>
              <w:fldChar w:fldCharType="end"/>
            </w:r>
          </w:hyperlink>
        </w:p>
        <w:p w:rsidR="001446C0" w:rsidRPr="001446C0" w:rsidRDefault="001446C0">
          <w:pPr>
            <w:pStyle w:val="20"/>
            <w:tabs>
              <w:tab w:val="left" w:pos="1050"/>
              <w:tab w:val="right" w:leader="dot" w:pos="8296"/>
            </w:tabs>
            <w:rPr>
              <w:rFonts w:ascii="黑体" w:eastAsia="黑体" w:hAnsi="黑体"/>
              <w:noProof/>
              <w:sz w:val="28"/>
              <w:szCs w:val="28"/>
            </w:rPr>
          </w:pPr>
          <w:hyperlink w:anchor="_Toc240372958" w:history="1">
            <w:r w:rsidRPr="001446C0">
              <w:rPr>
                <w:rStyle w:val="a7"/>
                <w:rFonts w:ascii="黑体" w:eastAsia="黑体" w:hAnsi="黑体" w:cs="宋体"/>
                <w:noProof/>
                <w:sz w:val="28"/>
                <w:szCs w:val="28"/>
              </w:rPr>
              <w:t>3.</w:t>
            </w:r>
            <w:r w:rsidRPr="001446C0">
              <w:rPr>
                <w:rFonts w:ascii="黑体" w:eastAsia="黑体" w:hAnsi="黑体"/>
                <w:noProof/>
                <w:sz w:val="28"/>
                <w:szCs w:val="28"/>
              </w:rPr>
              <w:tab/>
            </w:r>
            <w:r w:rsidRPr="001446C0">
              <w:rPr>
                <w:rStyle w:val="a7"/>
                <w:rFonts w:ascii="黑体" w:eastAsia="黑体" w:hAnsi="黑体" w:cs="宋体" w:hint="eastAsia"/>
                <w:noProof/>
                <w:sz w:val="28"/>
                <w:szCs w:val="28"/>
              </w:rPr>
              <w:t>考试</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_Toc240372958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7</w:t>
            </w:r>
            <w:r w:rsidRPr="001446C0">
              <w:rPr>
                <w:rFonts w:ascii="黑体" w:eastAsia="黑体" w:hAnsi="黑体"/>
                <w:noProof/>
                <w:webHidden/>
                <w:sz w:val="28"/>
                <w:szCs w:val="28"/>
              </w:rPr>
              <w:fldChar w:fldCharType="end"/>
            </w:r>
          </w:hyperlink>
          <w:bookmarkStart w:id="0" w:name="_GoBack"/>
          <w:bookmarkEnd w:id="0"/>
        </w:p>
        <w:p w:rsidR="001446C0" w:rsidRPr="001446C0" w:rsidRDefault="001446C0">
          <w:pPr>
            <w:pStyle w:val="10"/>
            <w:tabs>
              <w:tab w:val="right" w:leader="dot" w:pos="8296"/>
            </w:tabs>
            <w:rPr>
              <w:rFonts w:ascii="黑体" w:eastAsia="黑体" w:hAnsi="黑体"/>
              <w:noProof/>
              <w:sz w:val="28"/>
              <w:szCs w:val="28"/>
            </w:rPr>
          </w:pPr>
          <w:hyperlink w:anchor="_Toc240372959" w:history="1">
            <w:r w:rsidRPr="001446C0">
              <w:rPr>
                <w:rStyle w:val="a7"/>
                <w:rFonts w:ascii="黑体" w:eastAsia="黑体" w:hAnsi="黑体" w:cs="宋体" w:hint="eastAsia"/>
                <w:noProof/>
                <w:sz w:val="28"/>
                <w:szCs w:val="28"/>
              </w:rPr>
              <w:t>二、电脑考试客户端（</w:t>
            </w:r>
            <w:r w:rsidRPr="001446C0">
              <w:rPr>
                <w:rStyle w:val="a7"/>
                <w:rFonts w:ascii="黑体" w:eastAsia="黑体" w:hAnsi="黑体" w:cs="宋体" w:hint="eastAsia"/>
                <w:noProof/>
                <w:color w:val="FF0000"/>
                <w:sz w:val="28"/>
                <w:szCs w:val="28"/>
              </w:rPr>
              <w:t>需</w:t>
            </w:r>
            <w:r w:rsidRPr="001446C0">
              <w:rPr>
                <w:rStyle w:val="a7"/>
                <w:rFonts w:ascii="黑体" w:eastAsia="黑体" w:hAnsi="黑体" w:hint="eastAsia"/>
                <w:noProof/>
                <w:color w:val="FF0000"/>
                <w:sz w:val="28"/>
                <w:szCs w:val="28"/>
              </w:rPr>
              <w:t>使用电脑自带的输入法</w:t>
            </w:r>
            <w:r w:rsidRPr="001446C0">
              <w:rPr>
                <w:rStyle w:val="a7"/>
                <w:rFonts w:ascii="黑体" w:eastAsia="黑体" w:hAnsi="黑体" w:hint="eastAsia"/>
                <w:noProof/>
                <w:sz w:val="28"/>
                <w:szCs w:val="28"/>
              </w:rPr>
              <w:t>）</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_Toc240372959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11</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60" w:history="1">
            <w:r w:rsidRPr="001446C0">
              <w:rPr>
                <w:rStyle w:val="a7"/>
                <w:rFonts w:ascii="黑体" w:eastAsia="黑体" w:hAnsi="黑体"/>
                <w:noProof/>
                <w:sz w:val="28"/>
                <w:szCs w:val="28"/>
              </w:rPr>
              <w:t>1.</w:t>
            </w:r>
            <w:r w:rsidRPr="001446C0">
              <w:rPr>
                <w:rStyle w:val="a7"/>
                <w:rFonts w:ascii="黑体" w:eastAsia="黑体" w:hAnsi="黑体" w:hint="eastAsia"/>
                <w:noProof/>
                <w:sz w:val="28"/>
                <w:szCs w:val="28"/>
              </w:rPr>
              <w:t>电脑考试客户端下载</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_Toc240372960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11</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61" w:history="1">
            <w:r w:rsidRPr="001446C0">
              <w:rPr>
                <w:rStyle w:val="a7"/>
                <w:rFonts w:ascii="黑体" w:eastAsia="黑体" w:hAnsi="黑体"/>
                <w:noProof/>
                <w:sz w:val="28"/>
                <w:szCs w:val="28"/>
              </w:rPr>
              <w:t>2.</w:t>
            </w:r>
            <w:r w:rsidRPr="001446C0">
              <w:rPr>
                <w:rStyle w:val="a7"/>
                <w:rFonts w:ascii="黑体" w:eastAsia="黑体" w:hAnsi="黑体" w:hint="eastAsia"/>
                <w:noProof/>
                <w:sz w:val="28"/>
                <w:szCs w:val="28"/>
              </w:rPr>
              <w:t>电脑考试客户端考试流程说明及注意事项</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_Toc240372961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15</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62" w:history="1">
            <w:r w:rsidRPr="001446C0">
              <w:rPr>
                <w:rStyle w:val="a7"/>
                <w:rFonts w:ascii="黑体" w:eastAsia="黑体" w:hAnsi="黑体"/>
                <w:noProof/>
                <w:sz w:val="28"/>
                <w:szCs w:val="28"/>
              </w:rPr>
              <w:t>3.</w:t>
            </w:r>
            <w:r w:rsidRPr="001446C0">
              <w:rPr>
                <w:rStyle w:val="a7"/>
                <w:rFonts w:ascii="黑体" w:eastAsia="黑体" w:hAnsi="黑体" w:hint="eastAsia"/>
                <w:noProof/>
                <w:sz w:val="28"/>
                <w:szCs w:val="28"/>
              </w:rPr>
              <w:t>电脑考试客户端学生考试操作</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_Toc240372962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16</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63" w:history="1">
            <w:r w:rsidRPr="001446C0">
              <w:rPr>
                <w:rStyle w:val="a7"/>
                <w:rFonts w:ascii="黑体" w:eastAsia="黑体" w:hAnsi="黑体"/>
                <w:noProof/>
                <w:sz w:val="28"/>
                <w:szCs w:val="28"/>
              </w:rPr>
              <w:t>3.1</w:t>
            </w:r>
            <w:r w:rsidRPr="001446C0">
              <w:rPr>
                <w:rStyle w:val="a7"/>
                <w:rFonts w:ascii="黑体" w:eastAsia="黑体" w:hAnsi="黑体" w:hint="eastAsia"/>
                <w:noProof/>
                <w:sz w:val="28"/>
                <w:szCs w:val="28"/>
              </w:rPr>
              <w:t>登录考试客户端</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_Toc240372963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16</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64" w:history="1">
            <w:r w:rsidRPr="001446C0">
              <w:rPr>
                <w:rStyle w:val="a7"/>
                <w:rFonts w:ascii="黑体" w:eastAsia="黑体" w:hAnsi="黑体"/>
                <w:noProof/>
                <w:sz w:val="28"/>
                <w:szCs w:val="28"/>
              </w:rPr>
              <w:t>3.2</w:t>
            </w:r>
            <w:r w:rsidRPr="001446C0">
              <w:rPr>
                <w:rStyle w:val="a7"/>
                <w:rFonts w:ascii="黑体" w:eastAsia="黑体" w:hAnsi="黑体" w:hint="eastAsia"/>
                <w:noProof/>
                <w:sz w:val="28"/>
                <w:szCs w:val="28"/>
              </w:rPr>
              <w:t>进入考试</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_Toc240372964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18</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65" w:history="1">
            <w:r w:rsidRPr="001446C0">
              <w:rPr>
                <w:rStyle w:val="a7"/>
                <w:rFonts w:ascii="黑体" w:eastAsia="黑体" w:hAnsi="黑体"/>
                <w:noProof/>
                <w:sz w:val="28"/>
                <w:szCs w:val="28"/>
              </w:rPr>
              <w:t>3.3</w:t>
            </w:r>
            <w:r w:rsidRPr="001446C0">
              <w:rPr>
                <w:rStyle w:val="a7"/>
                <w:rFonts w:ascii="黑体" w:eastAsia="黑体" w:hAnsi="黑体" w:hint="eastAsia"/>
                <w:noProof/>
                <w:sz w:val="28"/>
                <w:szCs w:val="28"/>
              </w:rPr>
              <w:t>提交试卷</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_Toc240372965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21</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66" w:history="1">
            <w:r w:rsidRPr="001446C0">
              <w:rPr>
                <w:rStyle w:val="a7"/>
                <w:rFonts w:ascii="黑体" w:eastAsia="黑体" w:hAnsi="黑体"/>
                <w:noProof/>
                <w:sz w:val="28"/>
                <w:szCs w:val="28"/>
              </w:rPr>
              <w:t>4.</w:t>
            </w:r>
            <w:r w:rsidRPr="001446C0">
              <w:rPr>
                <w:rStyle w:val="a7"/>
                <w:rFonts w:ascii="黑体" w:eastAsia="黑体" w:hAnsi="黑体" w:hint="eastAsia"/>
                <w:noProof/>
                <w:sz w:val="28"/>
                <w:szCs w:val="28"/>
              </w:rPr>
              <w:t>电脑客户端配置和带宽需求：</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_Toc240372966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22</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67" w:history="1">
            <w:r w:rsidRPr="001446C0">
              <w:rPr>
                <w:rStyle w:val="a7"/>
                <w:rFonts w:ascii="黑体" w:eastAsia="黑体" w:hAnsi="黑体"/>
                <w:noProof/>
                <w:sz w:val="28"/>
                <w:szCs w:val="28"/>
              </w:rPr>
              <w:t>4.1</w:t>
            </w:r>
            <w:r w:rsidRPr="001446C0">
              <w:rPr>
                <w:rStyle w:val="a7"/>
                <w:rFonts w:ascii="黑体" w:eastAsia="黑体" w:hAnsi="黑体" w:hint="eastAsia"/>
                <w:noProof/>
                <w:sz w:val="28"/>
                <w:szCs w:val="28"/>
              </w:rPr>
              <w:t>硬件环境</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_Toc240372967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22</w:t>
            </w:r>
            <w:r w:rsidRPr="001446C0">
              <w:rPr>
                <w:rFonts w:ascii="黑体" w:eastAsia="黑体" w:hAnsi="黑体"/>
                <w:noProof/>
                <w:webHidden/>
                <w:sz w:val="28"/>
                <w:szCs w:val="28"/>
              </w:rPr>
              <w:fldChar w:fldCharType="end"/>
            </w:r>
          </w:hyperlink>
        </w:p>
        <w:p w:rsidR="001446C0" w:rsidRPr="001446C0" w:rsidRDefault="001446C0">
          <w:pPr>
            <w:pStyle w:val="20"/>
            <w:tabs>
              <w:tab w:val="right" w:leader="dot" w:pos="8296"/>
            </w:tabs>
            <w:rPr>
              <w:rFonts w:ascii="黑体" w:eastAsia="黑体" w:hAnsi="黑体"/>
              <w:noProof/>
              <w:sz w:val="28"/>
              <w:szCs w:val="28"/>
            </w:rPr>
          </w:pPr>
          <w:hyperlink w:anchor="_Toc240372968" w:history="1">
            <w:r w:rsidRPr="001446C0">
              <w:rPr>
                <w:rStyle w:val="a7"/>
                <w:rFonts w:ascii="黑体" w:eastAsia="黑体" w:hAnsi="黑体"/>
                <w:noProof/>
                <w:sz w:val="28"/>
                <w:szCs w:val="28"/>
              </w:rPr>
              <w:t>4.2</w:t>
            </w:r>
            <w:r w:rsidRPr="001446C0">
              <w:rPr>
                <w:rStyle w:val="a7"/>
                <w:rFonts w:ascii="黑体" w:eastAsia="黑体" w:hAnsi="黑体" w:hint="eastAsia"/>
                <w:noProof/>
                <w:sz w:val="28"/>
                <w:szCs w:val="28"/>
              </w:rPr>
              <w:t>系统环境</w:t>
            </w:r>
            <w:r w:rsidRPr="001446C0">
              <w:rPr>
                <w:rFonts w:ascii="黑体" w:eastAsia="黑体" w:hAnsi="黑体"/>
                <w:noProof/>
                <w:webHidden/>
                <w:sz w:val="28"/>
                <w:szCs w:val="28"/>
              </w:rPr>
              <w:tab/>
            </w:r>
            <w:r w:rsidRPr="001446C0">
              <w:rPr>
                <w:rFonts w:ascii="黑体" w:eastAsia="黑体" w:hAnsi="黑体"/>
                <w:noProof/>
                <w:webHidden/>
                <w:sz w:val="28"/>
                <w:szCs w:val="28"/>
              </w:rPr>
              <w:fldChar w:fldCharType="begin"/>
            </w:r>
            <w:r w:rsidRPr="001446C0">
              <w:rPr>
                <w:rFonts w:ascii="黑体" w:eastAsia="黑体" w:hAnsi="黑体"/>
                <w:noProof/>
                <w:webHidden/>
                <w:sz w:val="28"/>
                <w:szCs w:val="28"/>
              </w:rPr>
              <w:instrText xml:space="preserve"> PAGEREF _Toc240372968 \h </w:instrText>
            </w:r>
            <w:r w:rsidRPr="001446C0">
              <w:rPr>
                <w:rFonts w:ascii="黑体" w:eastAsia="黑体" w:hAnsi="黑体"/>
                <w:noProof/>
                <w:webHidden/>
                <w:sz w:val="28"/>
                <w:szCs w:val="28"/>
              </w:rPr>
            </w:r>
            <w:r w:rsidRPr="001446C0">
              <w:rPr>
                <w:rFonts w:ascii="黑体" w:eastAsia="黑体" w:hAnsi="黑体"/>
                <w:noProof/>
                <w:webHidden/>
                <w:sz w:val="28"/>
                <w:szCs w:val="28"/>
              </w:rPr>
              <w:fldChar w:fldCharType="separate"/>
            </w:r>
            <w:r w:rsidRPr="001446C0">
              <w:rPr>
                <w:rFonts w:ascii="黑体" w:eastAsia="黑体" w:hAnsi="黑体"/>
                <w:noProof/>
                <w:webHidden/>
                <w:sz w:val="28"/>
                <w:szCs w:val="28"/>
              </w:rPr>
              <w:t>22</w:t>
            </w:r>
            <w:r w:rsidRPr="001446C0">
              <w:rPr>
                <w:rFonts w:ascii="黑体" w:eastAsia="黑体" w:hAnsi="黑体"/>
                <w:noProof/>
                <w:webHidden/>
                <w:sz w:val="28"/>
                <w:szCs w:val="28"/>
              </w:rPr>
              <w:fldChar w:fldCharType="end"/>
            </w:r>
          </w:hyperlink>
        </w:p>
        <w:p w:rsidR="003437C6" w:rsidRDefault="006B7159" w:rsidP="008C3113">
          <w:pPr>
            <w:spacing w:line="560" w:lineRule="exact"/>
          </w:pPr>
          <w:r w:rsidRPr="001446C0">
            <w:rPr>
              <w:rFonts w:ascii="黑体" w:eastAsia="黑体" w:hAnsi="黑体" w:cs="宋体-简" w:hint="eastAsia"/>
              <w:bCs/>
              <w:sz w:val="28"/>
              <w:szCs w:val="28"/>
              <w:lang w:val="zh-CN"/>
            </w:rPr>
            <w:fldChar w:fldCharType="end"/>
          </w:r>
        </w:p>
      </w:sdtContent>
    </w:sdt>
    <w:p w:rsidR="00903C32" w:rsidRDefault="00903C32">
      <w:pPr>
        <w:widowControl/>
        <w:jc w:val="left"/>
        <w:rPr>
          <w:b/>
          <w:bCs/>
          <w:sz w:val="32"/>
          <w:szCs w:val="36"/>
        </w:rPr>
      </w:pPr>
      <w:r>
        <w:rPr>
          <w:sz w:val="32"/>
          <w:szCs w:val="36"/>
        </w:rPr>
        <w:br w:type="page"/>
      </w:r>
    </w:p>
    <w:p w:rsidR="003437C6" w:rsidRDefault="007D0EA8">
      <w:pPr>
        <w:pStyle w:val="1"/>
        <w:rPr>
          <w:rFonts w:ascii="宋体" w:eastAsia="宋体" w:hAnsi="宋体" w:cs="宋体"/>
          <w:sz w:val="24"/>
          <w:szCs w:val="24"/>
        </w:rPr>
      </w:pPr>
      <w:bookmarkStart w:id="1" w:name="_Toc240372953"/>
      <w:r>
        <w:rPr>
          <w:rFonts w:ascii="宋体" w:eastAsia="宋体" w:hAnsi="宋体" w:cs="宋体" w:hint="eastAsia"/>
          <w:sz w:val="24"/>
          <w:szCs w:val="24"/>
        </w:rPr>
        <w:lastRenderedPageBreak/>
        <w:t>一</w:t>
      </w:r>
      <w:r w:rsidR="006B7159">
        <w:rPr>
          <w:rFonts w:ascii="宋体" w:eastAsia="宋体" w:hAnsi="宋体" w:cs="宋体" w:hint="eastAsia"/>
          <w:sz w:val="24"/>
          <w:szCs w:val="24"/>
        </w:rPr>
        <w:t>、移动端</w:t>
      </w:r>
      <w:r w:rsidR="007F001A">
        <w:rPr>
          <w:rFonts w:ascii="宋体" w:eastAsia="宋体" w:hAnsi="宋体" w:cs="宋体" w:hint="eastAsia"/>
          <w:sz w:val="24"/>
          <w:szCs w:val="24"/>
        </w:rPr>
        <w:t>（推荐）</w:t>
      </w:r>
      <w:bookmarkEnd w:id="1"/>
    </w:p>
    <w:p w:rsidR="003437C6" w:rsidRDefault="006B7159">
      <w:pPr>
        <w:pStyle w:val="2"/>
        <w:rPr>
          <w:rFonts w:ascii="宋体" w:eastAsia="宋体" w:hAnsi="宋体" w:cs="宋体"/>
          <w:sz w:val="24"/>
          <w:szCs w:val="24"/>
        </w:rPr>
      </w:pPr>
      <w:bookmarkStart w:id="2" w:name="_Toc17383381"/>
      <w:bookmarkStart w:id="3" w:name="_Toc240372954"/>
      <w:r>
        <w:rPr>
          <w:rFonts w:ascii="宋体" w:eastAsia="宋体" w:hAnsi="宋体" w:cs="宋体" w:hint="eastAsia"/>
          <w:sz w:val="24"/>
          <w:szCs w:val="24"/>
        </w:rPr>
        <w:t>1.学习通APP下载</w:t>
      </w:r>
      <w:bookmarkEnd w:id="2"/>
      <w:bookmarkEnd w:id="3"/>
    </w:p>
    <w:p w:rsidR="003437C6" w:rsidRDefault="006B7159">
      <w:pPr>
        <w:ind w:firstLine="480"/>
        <w:rPr>
          <w:rFonts w:ascii="宋体" w:eastAsia="宋体" w:hAnsi="宋体" w:cs="宋体"/>
          <w:sz w:val="24"/>
          <w:szCs w:val="24"/>
        </w:rPr>
      </w:pPr>
      <w:r>
        <w:rPr>
          <w:rFonts w:ascii="宋体" w:eastAsia="宋体" w:hAnsi="宋体" w:cs="宋体" w:hint="eastAsia"/>
          <w:sz w:val="24"/>
          <w:szCs w:val="24"/>
        </w:rPr>
        <w:t>扫描下方二维码或在手机应用市场搜索“学习通”，下载“学习通”。</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extent cx="1977390" cy="1583690"/>
            <wp:effectExtent l="20320" t="9525" r="20955" b="501015"/>
            <wp:docPr id="18" name="图片 18" descr="C:\Users\11481\AppData\Local\Temp\WeChat Files\fb7ffea2140c636abce26941e75d5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11481\AppData\Local\Temp\WeChat Files\fb7ffea2140c636abce26941e75d5ad.png"/>
                    <pic:cNvPicPr>
                      <a:picLocks noChangeAspect="1" noChangeArrowheads="1"/>
                    </pic:cNvPicPr>
                  </pic:nvPicPr>
                  <pic:blipFill>
                    <a:blip r:embed="rId7" cstate="print">
                      <a:extLst>
                        <a:ext uri="{28A0092B-C50C-407E-A947-70E740481C1C}">
                          <a14:useLocalDpi xmlns:a14="http://schemas.microsoft.com/office/drawing/2010/main" val="0"/>
                        </a:ext>
                      </a:extLst>
                    </a:blip>
                    <a:srcRect l="5301" t="26508" r="5287" b="37670"/>
                    <a:stretch>
                      <a:fillRect/>
                    </a:stretch>
                  </pic:blipFill>
                  <pic:spPr>
                    <a:xfrm>
                      <a:off x="0" y="0"/>
                      <a:ext cx="1977390" cy="1583690"/>
                    </a:xfrm>
                    <a:prstGeom prst="roundRect">
                      <a:avLst>
                        <a:gd name="adj" fmla="val 8594"/>
                      </a:avLst>
                    </a:prstGeom>
                    <a:solidFill>
                      <a:srgbClr val="FFFFFF">
                        <a:shade val="85000"/>
                      </a:srgbClr>
                    </a:solidFill>
                    <a:ln>
                      <a:solidFill>
                        <a:schemeClr val="bg1">
                          <a:lumMod val="95000"/>
                        </a:schemeClr>
                      </a:solidFill>
                    </a:ln>
                    <a:effectLst>
                      <a:reflection blurRad="12700" stA="38000" endPos="28000" dist="5000" dir="5400000" sy="-100000" algn="bl" rotWithShape="0"/>
                    </a:effectLst>
                  </pic:spPr>
                </pic:pic>
              </a:graphicData>
            </a:graphic>
          </wp:inline>
        </w:drawing>
      </w:r>
    </w:p>
    <w:p w:rsidR="003437C6" w:rsidRDefault="003437C6">
      <w:pPr>
        <w:jc w:val="center"/>
        <w:rPr>
          <w:rFonts w:ascii="宋体" w:eastAsia="宋体" w:hAnsi="宋体" w:cs="宋体"/>
          <w:sz w:val="24"/>
          <w:szCs w:val="24"/>
        </w:rPr>
      </w:pPr>
    </w:p>
    <w:p w:rsidR="003437C6" w:rsidRDefault="006B7159">
      <w:pPr>
        <w:pStyle w:val="2"/>
        <w:numPr>
          <w:ilvl w:val="0"/>
          <w:numId w:val="2"/>
        </w:numPr>
        <w:rPr>
          <w:rFonts w:ascii="宋体" w:eastAsia="宋体" w:hAnsi="宋体" w:cs="宋体"/>
          <w:sz w:val="24"/>
          <w:szCs w:val="24"/>
        </w:rPr>
      </w:pPr>
      <w:bookmarkStart w:id="4" w:name="_Toc17383382"/>
      <w:bookmarkStart w:id="5" w:name="_Toc240372955"/>
      <w:r>
        <w:rPr>
          <w:rFonts w:ascii="宋体" w:eastAsia="宋体" w:hAnsi="宋体" w:cs="宋体" w:hint="eastAsia"/>
          <w:sz w:val="24"/>
          <w:szCs w:val="24"/>
        </w:rPr>
        <w:t>学习通登录</w:t>
      </w:r>
      <w:bookmarkEnd w:id="4"/>
      <w:bookmarkEnd w:id="5"/>
    </w:p>
    <w:p w:rsidR="003437C6" w:rsidRDefault="006B7159">
      <w:pPr>
        <w:pStyle w:val="2"/>
        <w:rPr>
          <w:rFonts w:ascii="宋体" w:eastAsia="宋体" w:hAnsi="宋体" w:cs="宋体"/>
          <w:sz w:val="24"/>
          <w:szCs w:val="24"/>
        </w:rPr>
      </w:pPr>
      <w:bookmarkStart w:id="6" w:name="_Toc240372956"/>
      <w:r>
        <w:rPr>
          <w:rFonts w:ascii="宋体" w:eastAsia="宋体" w:hAnsi="宋体" w:cs="宋体" w:hint="eastAsia"/>
          <w:sz w:val="24"/>
          <w:szCs w:val="24"/>
        </w:rPr>
        <w:t>2.1 学生未注册过学习通账号</w:t>
      </w:r>
      <w:bookmarkEnd w:id="6"/>
      <w:r>
        <w:rPr>
          <w:rFonts w:ascii="宋体" w:eastAsia="宋体" w:hAnsi="宋体" w:cs="宋体" w:hint="eastAsia"/>
          <w:sz w:val="24"/>
          <w:szCs w:val="24"/>
        </w:rPr>
        <w:t xml:space="preserve">        </w:t>
      </w:r>
    </w:p>
    <w:p w:rsidR="003437C6" w:rsidRDefault="006B7159">
      <w:pPr>
        <w:pStyle w:val="a8"/>
        <w:ind w:firstLineChars="0" w:firstLine="0"/>
        <w:rPr>
          <w:rFonts w:ascii="宋体" w:eastAsia="宋体" w:hAnsi="宋体" w:cs="宋体"/>
        </w:rPr>
      </w:pPr>
      <w:r>
        <w:rPr>
          <w:rFonts w:ascii="宋体" w:eastAsia="宋体" w:hAnsi="宋体" w:cs="宋体" w:hint="eastAsia"/>
        </w:rPr>
        <w:t>（1）登录页面选择【新用户注册】</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644140" cy="3096260"/>
            <wp:effectExtent l="0" t="0" r="635" b="190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8"/>
                    <a:stretch>
                      <a:fillRect/>
                    </a:stretch>
                  </pic:blipFill>
                  <pic:spPr>
                    <a:xfrm>
                      <a:off x="0" y="0"/>
                      <a:ext cx="2644140" cy="3096260"/>
                    </a:xfrm>
                    <a:prstGeom prst="rect">
                      <a:avLst/>
                    </a:prstGeom>
                    <a:noFill/>
                    <a:ln>
                      <a:noFill/>
                    </a:ln>
                  </pic:spPr>
                </pic:pic>
              </a:graphicData>
            </a:graphic>
          </wp:inline>
        </w:drawing>
      </w:r>
    </w:p>
    <w:p w:rsidR="003437C6" w:rsidRDefault="003437C6">
      <w:pPr>
        <w:pStyle w:val="a8"/>
        <w:spacing w:line="360" w:lineRule="auto"/>
        <w:ind w:firstLineChars="0" w:firstLine="0"/>
        <w:rPr>
          <w:rFonts w:ascii="宋体" w:eastAsia="宋体" w:hAnsi="宋体" w:cs="宋体"/>
        </w:rPr>
      </w:pPr>
    </w:p>
    <w:p w:rsidR="003437C6" w:rsidRDefault="006B7159">
      <w:pPr>
        <w:pStyle w:val="a8"/>
        <w:spacing w:line="360" w:lineRule="auto"/>
        <w:ind w:firstLineChars="0" w:firstLine="0"/>
        <w:rPr>
          <w:rFonts w:ascii="宋体" w:eastAsia="宋体" w:hAnsi="宋体" w:cs="宋体"/>
        </w:rPr>
      </w:pPr>
      <w:r>
        <w:rPr>
          <w:rFonts w:ascii="宋体" w:eastAsia="宋体" w:hAnsi="宋体" w:cs="宋体" w:hint="eastAsia"/>
        </w:rPr>
        <w:lastRenderedPageBreak/>
        <w:t>（2）验证手机号设置完密码后进入下一步</w:t>
      </w:r>
    </w:p>
    <w:p w:rsidR="003437C6" w:rsidRDefault="006B7159">
      <w:pPr>
        <w:pStyle w:val="a8"/>
        <w:spacing w:line="360" w:lineRule="auto"/>
        <w:jc w:val="center"/>
        <w:rPr>
          <w:rFonts w:ascii="宋体" w:eastAsia="宋体" w:hAnsi="宋体" w:cs="宋体"/>
        </w:rPr>
      </w:pPr>
      <w:r>
        <w:rPr>
          <w:rFonts w:ascii="宋体" w:eastAsia="宋体" w:hAnsi="宋体" w:cs="宋体" w:hint="eastAsia"/>
          <w:noProof/>
        </w:rPr>
        <w:drawing>
          <wp:inline distT="0" distB="0" distL="114300" distR="114300">
            <wp:extent cx="2061845" cy="3888105"/>
            <wp:effectExtent l="0" t="0" r="0" b="8890"/>
            <wp:docPr id="2" name="图片 2" descr="f3f9163f2662278619f10e77ab298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3f9163f2662278619f10e77ab298e5"/>
                    <pic:cNvPicPr>
                      <a:picLocks noChangeAspect="1"/>
                    </pic:cNvPicPr>
                  </pic:nvPicPr>
                  <pic:blipFill>
                    <a:blip r:embed="rId9"/>
                    <a:stretch>
                      <a:fillRect/>
                    </a:stretch>
                  </pic:blipFill>
                  <pic:spPr>
                    <a:xfrm>
                      <a:off x="0" y="0"/>
                      <a:ext cx="2061845" cy="3888105"/>
                    </a:xfrm>
                    <a:prstGeom prst="rect">
                      <a:avLst/>
                    </a:prstGeom>
                  </pic:spPr>
                </pic:pic>
              </a:graphicData>
            </a:graphic>
          </wp:inline>
        </w:drawing>
      </w:r>
    </w:p>
    <w:p w:rsidR="003437C6" w:rsidRDefault="006B7159">
      <w:pPr>
        <w:pStyle w:val="a8"/>
        <w:spacing w:line="360" w:lineRule="auto"/>
        <w:ind w:firstLineChars="0" w:firstLine="0"/>
        <w:rPr>
          <w:rFonts w:ascii="宋体" w:eastAsia="宋体" w:hAnsi="宋体" w:cs="宋体"/>
        </w:rPr>
      </w:pPr>
      <w:r>
        <w:rPr>
          <w:rFonts w:ascii="宋体" w:eastAsia="宋体" w:hAnsi="宋体" w:cs="宋体" w:hint="eastAsia"/>
        </w:rPr>
        <w:t>（3）输入单位名称【</w:t>
      </w:r>
      <w:r>
        <w:rPr>
          <w:rFonts w:ascii="宋体" w:eastAsia="宋体" w:hAnsi="宋体" w:cs="宋体" w:hint="eastAsia"/>
          <w:color w:val="FF0000"/>
        </w:rPr>
        <w:t>电子科技大学中山学院学历继续教育平台</w:t>
      </w:r>
      <w:r>
        <w:rPr>
          <w:rFonts w:ascii="宋体" w:eastAsia="宋体" w:hAnsi="宋体" w:cs="宋体" w:hint="eastAsia"/>
        </w:rPr>
        <w:t>】（或fid：</w:t>
      </w:r>
      <w:r>
        <w:rPr>
          <w:rFonts w:ascii="宋体" w:eastAsia="宋体" w:hAnsi="宋体" w:cs="宋体" w:hint="eastAsia"/>
          <w:color w:val="FF0000"/>
        </w:rPr>
        <w:t>345039</w:t>
      </w:r>
      <w:r>
        <w:rPr>
          <w:rFonts w:ascii="宋体" w:eastAsia="宋体" w:hAnsi="宋体" w:cs="宋体" w:hint="eastAsia"/>
        </w:rPr>
        <w:t>）</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230120" cy="1548130"/>
            <wp:effectExtent l="0" t="0" r="4445" b="635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0"/>
                    <a:stretch>
                      <a:fillRect/>
                    </a:stretch>
                  </pic:blipFill>
                  <pic:spPr>
                    <a:xfrm>
                      <a:off x="0" y="0"/>
                      <a:ext cx="2230120" cy="1548130"/>
                    </a:xfrm>
                    <a:prstGeom prst="rect">
                      <a:avLst/>
                    </a:prstGeom>
                    <a:noFill/>
                    <a:ln>
                      <a:noFill/>
                    </a:ln>
                  </pic:spPr>
                </pic:pic>
              </a:graphicData>
            </a:graphic>
          </wp:inline>
        </w:drawing>
      </w:r>
    </w:p>
    <w:p w:rsidR="003437C6" w:rsidRDefault="006B7159">
      <w:pPr>
        <w:rPr>
          <w:rFonts w:ascii="宋体" w:eastAsia="宋体" w:hAnsi="宋体" w:cs="宋体"/>
          <w:sz w:val="24"/>
          <w:szCs w:val="24"/>
        </w:rPr>
      </w:pPr>
      <w:r>
        <w:rPr>
          <w:rFonts w:ascii="宋体" w:eastAsia="宋体" w:hAnsi="宋体" w:cs="宋体" w:hint="eastAsia"/>
          <w:sz w:val="24"/>
          <w:szCs w:val="24"/>
        </w:rPr>
        <w:t>（4）输入单位名称【电子科技大学中山学院学历继续教育平台】学号、姓名，完成绑定</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000250" cy="2232025"/>
            <wp:effectExtent l="0" t="0" r="7620" b="2540"/>
            <wp:docPr id="3" name="图片 3" descr="172432662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24326627707"/>
                    <pic:cNvPicPr>
                      <a:picLocks noChangeAspect="1"/>
                    </pic:cNvPicPr>
                  </pic:nvPicPr>
                  <pic:blipFill>
                    <a:blip r:embed="rId11"/>
                    <a:stretch>
                      <a:fillRect/>
                    </a:stretch>
                  </pic:blipFill>
                  <pic:spPr>
                    <a:xfrm>
                      <a:off x="0" y="0"/>
                      <a:ext cx="2000250" cy="2232025"/>
                    </a:xfrm>
                    <a:prstGeom prst="rect">
                      <a:avLst/>
                    </a:prstGeom>
                  </pic:spPr>
                </pic:pic>
              </a:graphicData>
            </a:graphic>
          </wp:inline>
        </w:drawing>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114300" distR="114300">
            <wp:extent cx="1989455" cy="3312160"/>
            <wp:effectExtent l="0" t="0" r="7620" b="190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2"/>
                    <a:stretch>
                      <a:fillRect/>
                    </a:stretch>
                  </pic:blipFill>
                  <pic:spPr>
                    <a:xfrm>
                      <a:off x="0" y="0"/>
                      <a:ext cx="1989455" cy="3312160"/>
                    </a:xfrm>
                    <a:prstGeom prst="rect">
                      <a:avLst/>
                    </a:prstGeom>
                    <a:noFill/>
                    <a:ln>
                      <a:noFill/>
                    </a:ln>
                  </pic:spPr>
                </pic:pic>
              </a:graphicData>
            </a:graphic>
          </wp:inline>
        </w:drawing>
      </w:r>
    </w:p>
    <w:p w:rsidR="003437C6" w:rsidRDefault="006B7159">
      <w:pPr>
        <w:pStyle w:val="2"/>
        <w:rPr>
          <w:rFonts w:ascii="宋体" w:eastAsia="宋体" w:hAnsi="宋体" w:cs="宋体"/>
          <w:sz w:val="24"/>
          <w:szCs w:val="24"/>
        </w:rPr>
      </w:pPr>
      <w:bookmarkStart w:id="7" w:name="_Toc240372957"/>
      <w:r>
        <w:rPr>
          <w:rFonts w:ascii="宋体" w:eastAsia="宋体" w:hAnsi="宋体" w:cs="宋体" w:hint="eastAsia"/>
          <w:sz w:val="24"/>
          <w:szCs w:val="24"/>
        </w:rPr>
        <w:t>2.2学生已注册过学习通账号</w:t>
      </w:r>
      <w:bookmarkEnd w:id="7"/>
    </w:p>
    <w:p w:rsidR="003437C6" w:rsidRDefault="006B7159">
      <w:pPr>
        <w:rPr>
          <w:rFonts w:ascii="宋体" w:eastAsia="宋体" w:hAnsi="宋体" w:cs="宋体"/>
          <w:sz w:val="24"/>
          <w:szCs w:val="24"/>
        </w:rPr>
      </w:pPr>
      <w:r>
        <w:rPr>
          <w:rFonts w:ascii="宋体" w:eastAsia="宋体" w:hAnsi="宋体" w:cs="宋体" w:hint="eastAsia"/>
          <w:sz w:val="24"/>
          <w:szCs w:val="24"/>
        </w:rPr>
        <w:t>（1）登录学习通后，点击右下角“我”，然后点击自己的头像</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065655" cy="4356100"/>
            <wp:effectExtent l="0" t="0" r="6985" b="508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13"/>
                    <a:stretch>
                      <a:fillRect/>
                    </a:stretch>
                  </pic:blipFill>
                  <pic:spPr>
                    <a:xfrm>
                      <a:off x="0" y="0"/>
                      <a:ext cx="2065655" cy="4356100"/>
                    </a:xfrm>
                    <a:prstGeom prst="rect">
                      <a:avLst/>
                    </a:prstGeom>
                    <a:noFill/>
                    <a:ln>
                      <a:noFill/>
                    </a:ln>
                  </pic:spPr>
                </pic:pic>
              </a:graphicData>
            </a:graphic>
          </wp:inline>
        </w:drawing>
      </w: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6B7159">
      <w:pPr>
        <w:rPr>
          <w:rFonts w:ascii="宋体" w:eastAsia="宋体" w:hAnsi="宋体" w:cs="宋体"/>
          <w:sz w:val="24"/>
          <w:szCs w:val="24"/>
        </w:rPr>
      </w:pPr>
      <w:r>
        <w:rPr>
          <w:rFonts w:ascii="宋体" w:eastAsia="宋体" w:hAnsi="宋体" w:cs="宋体" w:hint="eastAsia"/>
          <w:sz w:val="24"/>
          <w:szCs w:val="24"/>
        </w:rPr>
        <w:t>（2）点击“绑定单位”，进入绑定页面</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372360" cy="2484120"/>
            <wp:effectExtent l="0" t="0" r="2540" b="9525"/>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14"/>
                    <a:stretch>
                      <a:fillRect/>
                    </a:stretch>
                  </pic:blipFill>
                  <pic:spPr>
                    <a:xfrm>
                      <a:off x="0" y="0"/>
                      <a:ext cx="2372360" cy="2484120"/>
                    </a:xfrm>
                    <a:prstGeom prst="rect">
                      <a:avLst/>
                    </a:prstGeom>
                    <a:noFill/>
                    <a:ln>
                      <a:noFill/>
                    </a:ln>
                  </pic:spPr>
                </pic:pic>
              </a:graphicData>
            </a:graphic>
          </wp:inline>
        </w:drawing>
      </w:r>
    </w:p>
    <w:p w:rsidR="003437C6" w:rsidRDefault="006B7159">
      <w:pPr>
        <w:rPr>
          <w:rFonts w:ascii="宋体" w:eastAsia="宋体" w:hAnsi="宋体" w:cs="宋体"/>
          <w:sz w:val="24"/>
          <w:szCs w:val="24"/>
        </w:rPr>
      </w:pPr>
      <w:r>
        <w:rPr>
          <w:rFonts w:ascii="宋体" w:eastAsia="宋体" w:hAnsi="宋体" w:cs="宋体" w:hint="eastAsia"/>
          <w:sz w:val="24"/>
          <w:szCs w:val="24"/>
        </w:rPr>
        <w:t>（3）点击下方“添加单位”</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177415" cy="4572000"/>
            <wp:effectExtent l="0" t="0" r="3175"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5"/>
                    <a:stretch>
                      <a:fillRect/>
                    </a:stretch>
                  </pic:blipFill>
                  <pic:spPr>
                    <a:xfrm>
                      <a:off x="0" y="0"/>
                      <a:ext cx="2177415" cy="4572000"/>
                    </a:xfrm>
                    <a:prstGeom prst="rect">
                      <a:avLst/>
                    </a:prstGeom>
                    <a:noFill/>
                    <a:ln>
                      <a:noFill/>
                    </a:ln>
                  </pic:spPr>
                </pic:pic>
              </a:graphicData>
            </a:graphic>
          </wp:inline>
        </w:drawing>
      </w: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6B7159">
      <w:pPr>
        <w:rPr>
          <w:rFonts w:ascii="宋体" w:eastAsia="宋体" w:hAnsi="宋体" w:cs="宋体"/>
          <w:sz w:val="24"/>
          <w:szCs w:val="24"/>
        </w:rPr>
      </w:pPr>
      <w:r>
        <w:rPr>
          <w:rFonts w:ascii="宋体" w:eastAsia="宋体" w:hAnsi="宋体" w:cs="宋体" w:hint="eastAsia"/>
          <w:sz w:val="24"/>
          <w:szCs w:val="24"/>
        </w:rPr>
        <w:t>（4）输入单位名称【</w:t>
      </w:r>
      <w:r>
        <w:rPr>
          <w:rFonts w:ascii="宋体" w:eastAsia="宋体" w:hAnsi="宋体" w:cs="宋体" w:hint="eastAsia"/>
          <w:color w:val="FF0000"/>
          <w:sz w:val="24"/>
          <w:szCs w:val="24"/>
        </w:rPr>
        <w:t>电子科技大学中山学院学历继续教育平台</w:t>
      </w:r>
      <w:r>
        <w:rPr>
          <w:rFonts w:ascii="宋体" w:eastAsia="宋体" w:hAnsi="宋体" w:cs="宋体" w:hint="eastAsia"/>
          <w:sz w:val="24"/>
          <w:szCs w:val="24"/>
        </w:rPr>
        <w:t>】（或</w:t>
      </w:r>
      <w:r>
        <w:rPr>
          <w:rFonts w:ascii="宋体" w:eastAsia="宋体" w:hAnsi="宋体" w:cs="宋体" w:hint="eastAsia"/>
          <w:color w:val="FF0000"/>
          <w:sz w:val="24"/>
          <w:szCs w:val="24"/>
        </w:rPr>
        <w:t>fid：345039</w:t>
      </w:r>
      <w:r>
        <w:rPr>
          <w:rFonts w:ascii="宋体" w:eastAsia="宋体" w:hAnsi="宋体" w:cs="宋体" w:hint="eastAsia"/>
          <w:sz w:val="24"/>
          <w:szCs w:val="24"/>
        </w:rPr>
        <w:t>）</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1970405" cy="1367790"/>
            <wp:effectExtent l="0" t="0" r="5080" b="317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0"/>
                    <a:stretch>
                      <a:fillRect/>
                    </a:stretch>
                  </pic:blipFill>
                  <pic:spPr>
                    <a:xfrm>
                      <a:off x="0" y="0"/>
                      <a:ext cx="1970405" cy="1367790"/>
                    </a:xfrm>
                    <a:prstGeom prst="rect">
                      <a:avLst/>
                    </a:prstGeom>
                    <a:noFill/>
                    <a:ln>
                      <a:noFill/>
                    </a:ln>
                  </pic:spPr>
                </pic:pic>
              </a:graphicData>
            </a:graphic>
          </wp:inline>
        </w:drawing>
      </w:r>
    </w:p>
    <w:p w:rsidR="003437C6" w:rsidRDefault="006B7159">
      <w:pPr>
        <w:pStyle w:val="a8"/>
        <w:spacing w:line="360" w:lineRule="auto"/>
        <w:ind w:firstLineChars="0" w:firstLine="0"/>
        <w:rPr>
          <w:rFonts w:ascii="宋体" w:eastAsia="宋体" w:hAnsi="宋体" w:cs="宋体"/>
        </w:rPr>
      </w:pPr>
      <w:r>
        <w:rPr>
          <w:rFonts w:ascii="宋体" w:eastAsia="宋体" w:hAnsi="宋体" w:cs="宋体" w:hint="eastAsia"/>
        </w:rPr>
        <w:t>（5）输入【学生学号】后完成绑定</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1846580" cy="1583690"/>
            <wp:effectExtent l="0" t="0" r="1016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1846580" cy="1583690"/>
                    </a:xfrm>
                    <a:prstGeom prst="rect">
                      <a:avLst/>
                    </a:prstGeom>
                    <a:noFill/>
                    <a:ln>
                      <a:noFill/>
                    </a:ln>
                  </pic:spPr>
                </pic:pic>
              </a:graphicData>
            </a:graphic>
          </wp:inline>
        </w:drawing>
      </w:r>
    </w:p>
    <w:p w:rsidR="003437C6" w:rsidRDefault="006B7159">
      <w:pPr>
        <w:pStyle w:val="2"/>
        <w:numPr>
          <w:ilvl w:val="0"/>
          <w:numId w:val="2"/>
        </w:numPr>
        <w:rPr>
          <w:rFonts w:ascii="宋体" w:eastAsia="宋体" w:hAnsi="宋体" w:cs="宋体"/>
          <w:sz w:val="24"/>
          <w:szCs w:val="24"/>
        </w:rPr>
      </w:pPr>
      <w:bookmarkStart w:id="8" w:name="_Toc240372958"/>
      <w:r>
        <w:rPr>
          <w:rFonts w:ascii="宋体" w:eastAsia="宋体" w:hAnsi="宋体" w:cs="宋体" w:hint="eastAsia"/>
          <w:sz w:val="24"/>
          <w:szCs w:val="24"/>
        </w:rPr>
        <w:t>考试</w:t>
      </w:r>
      <w:bookmarkEnd w:id="8"/>
      <w:r>
        <w:rPr>
          <w:rFonts w:ascii="宋体" w:eastAsia="宋体" w:hAnsi="宋体" w:cs="宋体" w:hint="eastAsia"/>
          <w:sz w:val="24"/>
          <w:szCs w:val="24"/>
        </w:rPr>
        <w:t xml:space="preserve">  </w:t>
      </w:r>
    </w:p>
    <w:p w:rsidR="003437C6" w:rsidRDefault="006B7159">
      <w:pPr>
        <w:numPr>
          <w:ilvl w:val="0"/>
          <w:numId w:val="3"/>
        </w:numPr>
        <w:rPr>
          <w:rFonts w:ascii="宋体" w:eastAsia="宋体" w:hAnsi="宋体" w:cs="宋体"/>
          <w:sz w:val="24"/>
          <w:szCs w:val="24"/>
        </w:rPr>
      </w:pPr>
      <w:r>
        <w:rPr>
          <w:rFonts w:ascii="宋体" w:eastAsia="宋体" w:hAnsi="宋体" w:cs="宋体" w:hint="eastAsia"/>
          <w:sz w:val="24"/>
          <w:szCs w:val="24"/>
        </w:rPr>
        <w:t>点击上方“首页”，切换至“电子科技大学中山学院学历继续教育平台”</w:t>
      </w:r>
    </w:p>
    <w:p w:rsidR="003437C6" w:rsidRDefault="006B7159">
      <w:pPr>
        <w:jc w:val="center"/>
        <w:rPr>
          <w:rFonts w:ascii="宋体" w:eastAsia="宋体" w:hAnsi="宋体" w:cs="宋体"/>
          <w:sz w:val="24"/>
          <w:szCs w:val="24"/>
        </w:rPr>
      </w:pPr>
      <w:r>
        <w:rPr>
          <w:noProof/>
        </w:rPr>
        <w:drawing>
          <wp:inline distT="0" distB="0" distL="114300" distR="114300">
            <wp:extent cx="1831340" cy="3782695"/>
            <wp:effectExtent l="0" t="0" r="6985" b="825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7"/>
                    <a:stretch>
                      <a:fillRect/>
                    </a:stretch>
                  </pic:blipFill>
                  <pic:spPr>
                    <a:xfrm>
                      <a:off x="0" y="0"/>
                      <a:ext cx="1831340" cy="3782695"/>
                    </a:xfrm>
                    <a:prstGeom prst="rect">
                      <a:avLst/>
                    </a:prstGeom>
                    <a:noFill/>
                    <a:ln>
                      <a:noFill/>
                    </a:ln>
                  </pic:spPr>
                </pic:pic>
              </a:graphicData>
            </a:graphic>
          </wp:inline>
        </w:drawing>
      </w:r>
    </w:p>
    <w:p w:rsidR="003437C6" w:rsidRDefault="006B7159">
      <w:pPr>
        <w:numPr>
          <w:ilvl w:val="0"/>
          <w:numId w:val="3"/>
        </w:numPr>
        <w:rPr>
          <w:rFonts w:ascii="宋体" w:eastAsia="宋体" w:hAnsi="宋体" w:cs="宋体"/>
          <w:sz w:val="24"/>
          <w:szCs w:val="24"/>
        </w:rPr>
      </w:pPr>
      <w:r>
        <w:rPr>
          <w:rFonts w:ascii="宋体" w:eastAsia="宋体" w:hAnsi="宋体" w:cs="宋体" w:hint="eastAsia"/>
          <w:sz w:val="24"/>
          <w:szCs w:val="24"/>
        </w:rPr>
        <w:lastRenderedPageBreak/>
        <w:t>跳转的页面中，点击“我的考试”</w:t>
      </w:r>
    </w:p>
    <w:p w:rsidR="003437C6" w:rsidRDefault="006B7159">
      <w:pPr>
        <w:jc w:val="center"/>
      </w:pPr>
      <w:r>
        <w:rPr>
          <w:noProof/>
        </w:rPr>
        <w:drawing>
          <wp:inline distT="0" distB="0" distL="114300" distR="114300">
            <wp:extent cx="2587625" cy="5344160"/>
            <wp:effectExtent l="0" t="0" r="3175" b="889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8"/>
                    <a:stretch>
                      <a:fillRect/>
                    </a:stretch>
                  </pic:blipFill>
                  <pic:spPr>
                    <a:xfrm>
                      <a:off x="0" y="0"/>
                      <a:ext cx="2587625" cy="5344160"/>
                    </a:xfrm>
                    <a:prstGeom prst="rect">
                      <a:avLst/>
                    </a:prstGeom>
                    <a:noFill/>
                    <a:ln>
                      <a:noFill/>
                    </a:ln>
                  </pic:spPr>
                </pic:pic>
              </a:graphicData>
            </a:graphic>
          </wp:inline>
        </w:drawing>
      </w:r>
    </w:p>
    <w:p w:rsidR="003437C6" w:rsidRDefault="006B7159">
      <w:pPr>
        <w:numPr>
          <w:ilvl w:val="0"/>
          <w:numId w:val="4"/>
        </w:numPr>
        <w:jc w:val="left"/>
        <w:rPr>
          <w:rFonts w:ascii="宋体" w:eastAsia="宋体" w:hAnsi="宋体" w:cs="宋体"/>
          <w:sz w:val="24"/>
          <w:szCs w:val="24"/>
        </w:rPr>
      </w:pPr>
      <w:r>
        <w:rPr>
          <w:rFonts w:ascii="宋体" w:eastAsia="宋体" w:hAnsi="宋体" w:cs="宋体" w:hint="eastAsia"/>
          <w:sz w:val="24"/>
          <w:szCs w:val="24"/>
        </w:rPr>
        <w:t>选择要考试的试卷，点击试卷，跳转至考试详情的页面，在此页面阅读同意考试说明后，直接点击开始考试即可进入考试。</w:t>
      </w:r>
    </w:p>
    <w:p w:rsidR="003437C6" w:rsidRDefault="006B7159">
      <w:pPr>
        <w:jc w:val="center"/>
      </w:pPr>
      <w:r>
        <w:rPr>
          <w:noProof/>
        </w:rPr>
        <w:lastRenderedPageBreak/>
        <w:drawing>
          <wp:inline distT="0" distB="0" distL="114300" distR="114300">
            <wp:extent cx="2442845" cy="5292090"/>
            <wp:effectExtent l="0" t="0" r="7620" b="825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9"/>
                    <a:stretch>
                      <a:fillRect/>
                    </a:stretch>
                  </pic:blipFill>
                  <pic:spPr>
                    <a:xfrm>
                      <a:off x="0" y="0"/>
                      <a:ext cx="2442845" cy="5292090"/>
                    </a:xfrm>
                    <a:prstGeom prst="rect">
                      <a:avLst/>
                    </a:prstGeom>
                    <a:noFill/>
                    <a:ln>
                      <a:noFill/>
                    </a:ln>
                  </pic:spPr>
                </pic:pic>
              </a:graphicData>
            </a:graphic>
          </wp:inline>
        </w:drawing>
      </w:r>
      <w:r>
        <w:rPr>
          <w:rFonts w:hint="eastAsia"/>
        </w:rPr>
        <w:t xml:space="preserve">     </w:t>
      </w:r>
      <w:r>
        <w:rPr>
          <w:noProof/>
        </w:rPr>
        <w:drawing>
          <wp:inline distT="0" distB="0" distL="114300" distR="114300">
            <wp:extent cx="2459355" cy="5328285"/>
            <wp:effectExtent l="0" t="0" r="1905" b="4445"/>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pic:cNvPicPr>
                      <a:picLocks noChangeAspect="1"/>
                    </pic:cNvPicPr>
                  </pic:nvPicPr>
                  <pic:blipFill>
                    <a:blip r:embed="rId20"/>
                    <a:stretch>
                      <a:fillRect/>
                    </a:stretch>
                  </pic:blipFill>
                  <pic:spPr>
                    <a:xfrm>
                      <a:off x="0" y="0"/>
                      <a:ext cx="2459355" cy="5328285"/>
                    </a:xfrm>
                    <a:prstGeom prst="rect">
                      <a:avLst/>
                    </a:prstGeom>
                    <a:noFill/>
                    <a:ln>
                      <a:noFill/>
                    </a:ln>
                  </pic:spPr>
                </pic:pic>
              </a:graphicData>
            </a:graphic>
          </wp:inline>
        </w:drawing>
      </w:r>
    </w:p>
    <w:p w:rsidR="003437C6" w:rsidRDefault="003437C6">
      <w:pPr>
        <w:pStyle w:val="a5"/>
        <w:widowControl/>
        <w:spacing w:before="100" w:beforeAutospacing="1" w:after="100" w:afterAutospacing="1"/>
        <w:ind w:firstLine="480"/>
      </w:pPr>
    </w:p>
    <w:p w:rsidR="003437C6" w:rsidRDefault="003437C6">
      <w:pPr>
        <w:pStyle w:val="a5"/>
        <w:widowControl/>
        <w:spacing w:before="100" w:beforeAutospacing="1" w:after="100" w:afterAutospacing="1"/>
        <w:ind w:firstLine="480"/>
      </w:pPr>
    </w:p>
    <w:p w:rsidR="003437C6" w:rsidRDefault="003437C6">
      <w:pPr>
        <w:pStyle w:val="a5"/>
        <w:widowControl/>
        <w:spacing w:before="100" w:beforeAutospacing="1" w:after="100" w:afterAutospacing="1"/>
        <w:ind w:firstLine="480"/>
      </w:pPr>
    </w:p>
    <w:p w:rsidR="003437C6" w:rsidRDefault="003437C6">
      <w:pPr>
        <w:pStyle w:val="a5"/>
        <w:widowControl/>
        <w:spacing w:before="100" w:beforeAutospacing="1" w:after="100" w:afterAutospacing="1"/>
        <w:ind w:firstLine="480"/>
      </w:pPr>
    </w:p>
    <w:p w:rsidR="003437C6" w:rsidRDefault="006B7159">
      <w:pPr>
        <w:pStyle w:val="a5"/>
        <w:widowControl/>
        <w:spacing w:before="100" w:beforeAutospacing="1" w:after="100" w:afterAutospacing="1"/>
        <w:ind w:firstLine="480"/>
        <w:jc w:val="left"/>
      </w:pPr>
      <w:r>
        <w:rPr>
          <w:rFonts w:hint="eastAsia"/>
        </w:rPr>
        <w:lastRenderedPageBreak/>
        <w:t>（</w:t>
      </w:r>
      <w:r>
        <w:rPr>
          <w:rFonts w:hint="eastAsia"/>
        </w:rPr>
        <w:t>4</w:t>
      </w:r>
      <w:r>
        <w:rPr>
          <w:rFonts w:hint="eastAsia"/>
        </w:rPr>
        <w:t>）进入考试页面后，即可开始作答，点击下一步能够跳转至下一题目进行作答，所有题目都作答完成，并确认后，点击交卷，就可以完成考试。</w:t>
      </w:r>
      <w:r>
        <w:rPr>
          <w:noProof/>
        </w:rPr>
        <w:drawing>
          <wp:inline distT="0" distB="0" distL="114300" distR="114300">
            <wp:extent cx="1980565" cy="4283710"/>
            <wp:effectExtent l="0" t="0" r="5715" b="1905"/>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21"/>
                    <a:stretch>
                      <a:fillRect/>
                    </a:stretch>
                  </pic:blipFill>
                  <pic:spPr>
                    <a:xfrm>
                      <a:off x="0" y="0"/>
                      <a:ext cx="1980565" cy="4283710"/>
                    </a:xfrm>
                    <a:prstGeom prst="rect">
                      <a:avLst/>
                    </a:prstGeom>
                    <a:noFill/>
                    <a:ln>
                      <a:noFill/>
                    </a:ln>
                  </pic:spPr>
                </pic:pic>
              </a:graphicData>
            </a:graphic>
          </wp:inline>
        </w:drawing>
      </w:r>
      <w:r>
        <w:rPr>
          <w:rFonts w:hint="eastAsia"/>
        </w:rPr>
        <w:t xml:space="preserve">             </w:t>
      </w:r>
      <w:r>
        <w:rPr>
          <w:noProof/>
        </w:rPr>
        <w:drawing>
          <wp:inline distT="0" distB="0" distL="114300" distR="114300">
            <wp:extent cx="2013585" cy="4356100"/>
            <wp:effectExtent l="0" t="0" r="5080" b="5080"/>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r:embed="rId22"/>
                    <a:stretch>
                      <a:fillRect/>
                    </a:stretch>
                  </pic:blipFill>
                  <pic:spPr>
                    <a:xfrm>
                      <a:off x="0" y="0"/>
                      <a:ext cx="2013585" cy="4356100"/>
                    </a:xfrm>
                    <a:prstGeom prst="rect">
                      <a:avLst/>
                    </a:prstGeom>
                    <a:noFill/>
                    <a:ln>
                      <a:noFill/>
                    </a:ln>
                  </pic:spPr>
                </pic:pic>
              </a:graphicData>
            </a:graphic>
          </wp:inline>
        </w:drawing>
      </w: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6B7159">
      <w:pPr>
        <w:pStyle w:val="a5"/>
        <w:widowControl/>
        <w:spacing w:before="100" w:beforeAutospacing="1" w:after="100" w:afterAutospacing="1"/>
      </w:pPr>
      <w:r>
        <w:rPr>
          <w:rFonts w:hint="eastAsia"/>
        </w:rPr>
        <w:lastRenderedPageBreak/>
        <w:t>（</w:t>
      </w:r>
      <w:r>
        <w:rPr>
          <w:rFonts w:hint="eastAsia"/>
        </w:rPr>
        <w:t>5</w:t>
      </w:r>
      <w:r>
        <w:rPr>
          <w:rFonts w:hint="eastAsia"/>
        </w:rPr>
        <w:t>）交卷后，会提示学生交卷成功，学生可以回到考试列表查看考试状态，如果有需要批阅的题目，状态会显示为待批阅，没有的话就会是已完成的状态。</w:t>
      </w:r>
    </w:p>
    <w:p w:rsidR="007F001A" w:rsidRDefault="006B7159" w:rsidP="007F001A">
      <w:pPr>
        <w:jc w:val="center"/>
      </w:pPr>
      <w:r>
        <w:rPr>
          <w:noProof/>
        </w:rPr>
        <w:drawing>
          <wp:inline distT="0" distB="0" distL="114300" distR="114300">
            <wp:extent cx="2442845" cy="5292090"/>
            <wp:effectExtent l="0" t="0" r="7620" b="8255"/>
            <wp:docPr id="28" name="图片 28" descr="f782d621d72b4980e37915d5831c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782d621d72b4980e37915d5831c843"/>
                    <pic:cNvPicPr>
                      <a:picLocks noChangeAspect="1"/>
                    </pic:cNvPicPr>
                  </pic:nvPicPr>
                  <pic:blipFill>
                    <a:blip r:embed="rId23"/>
                    <a:stretch>
                      <a:fillRect/>
                    </a:stretch>
                  </pic:blipFill>
                  <pic:spPr>
                    <a:xfrm>
                      <a:off x="0" y="0"/>
                      <a:ext cx="2442845" cy="5292090"/>
                    </a:xfrm>
                    <a:prstGeom prst="rect">
                      <a:avLst/>
                    </a:prstGeom>
                  </pic:spPr>
                </pic:pic>
              </a:graphicData>
            </a:graphic>
          </wp:inline>
        </w:drawing>
      </w:r>
      <w:r>
        <w:rPr>
          <w:rFonts w:hint="eastAsia"/>
        </w:rPr>
        <w:t xml:space="preserve">    </w:t>
      </w:r>
      <w:r>
        <w:rPr>
          <w:noProof/>
        </w:rPr>
        <w:drawing>
          <wp:inline distT="0" distB="0" distL="114300" distR="114300">
            <wp:extent cx="2444115" cy="5295900"/>
            <wp:effectExtent l="0" t="0" r="6350" b="4445"/>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24"/>
                    <a:stretch>
                      <a:fillRect/>
                    </a:stretch>
                  </pic:blipFill>
                  <pic:spPr>
                    <a:xfrm>
                      <a:off x="0" y="0"/>
                      <a:ext cx="2444115" cy="5295900"/>
                    </a:xfrm>
                    <a:prstGeom prst="rect">
                      <a:avLst/>
                    </a:prstGeom>
                    <a:noFill/>
                    <a:ln>
                      <a:noFill/>
                    </a:ln>
                  </pic:spPr>
                </pic:pic>
              </a:graphicData>
            </a:graphic>
          </wp:inline>
        </w:drawing>
      </w:r>
    </w:p>
    <w:p w:rsidR="007F001A" w:rsidRDefault="007F001A" w:rsidP="007F001A">
      <w:pPr>
        <w:jc w:val="center"/>
      </w:pPr>
    </w:p>
    <w:p w:rsidR="007F001A" w:rsidRPr="001446C0" w:rsidRDefault="0079787A" w:rsidP="00CE331A">
      <w:pPr>
        <w:pStyle w:val="1"/>
        <w:rPr>
          <w:rFonts w:ascii="宋体" w:eastAsia="宋体" w:hAnsi="宋体" w:cs="宋体"/>
          <w:sz w:val="24"/>
          <w:szCs w:val="24"/>
        </w:rPr>
      </w:pPr>
      <w:bookmarkStart w:id="9" w:name="_Toc240372959"/>
      <w:r w:rsidRPr="00CE331A">
        <w:rPr>
          <w:rFonts w:ascii="宋体" w:eastAsia="宋体" w:hAnsi="宋体" w:cs="宋体"/>
          <w:sz w:val="24"/>
          <w:szCs w:val="24"/>
        </w:rPr>
        <w:t>二、</w:t>
      </w:r>
      <w:r w:rsidR="00C71483" w:rsidRPr="00CE331A">
        <w:rPr>
          <w:rFonts w:ascii="宋体" w:eastAsia="宋体" w:hAnsi="宋体" w:cs="宋体" w:hint="eastAsia"/>
          <w:sz w:val="24"/>
          <w:szCs w:val="24"/>
        </w:rPr>
        <w:t>电脑考试</w:t>
      </w:r>
      <w:r w:rsidR="00C71483" w:rsidRPr="001446C0">
        <w:rPr>
          <w:rFonts w:ascii="宋体" w:eastAsia="宋体" w:hAnsi="宋体" w:cs="宋体" w:hint="eastAsia"/>
          <w:sz w:val="24"/>
          <w:szCs w:val="24"/>
        </w:rPr>
        <w:t>客户端</w:t>
      </w:r>
      <w:r w:rsidR="008C3113" w:rsidRPr="001446C0">
        <w:rPr>
          <w:rFonts w:ascii="宋体" w:eastAsia="宋体" w:hAnsi="宋体" w:cs="宋体" w:hint="eastAsia"/>
          <w:sz w:val="24"/>
          <w:szCs w:val="24"/>
        </w:rPr>
        <w:t>（</w:t>
      </w:r>
      <w:r w:rsidR="008C3113" w:rsidRPr="001446C0">
        <w:rPr>
          <w:rFonts w:ascii="宋体" w:eastAsia="宋体" w:hAnsi="宋体" w:cs="宋体" w:hint="eastAsia"/>
          <w:sz w:val="24"/>
          <w:szCs w:val="24"/>
          <w:u w:val="single"/>
        </w:rPr>
        <w:t>需</w:t>
      </w:r>
      <w:r w:rsidR="008C3113" w:rsidRPr="001446C0">
        <w:rPr>
          <w:rFonts w:ascii="宋体" w:eastAsia="宋体" w:hAnsi="宋体"/>
          <w:sz w:val="24"/>
          <w:szCs w:val="24"/>
          <w:u w:val="single"/>
        </w:rPr>
        <w:t>使用电脑自带的输入法</w:t>
      </w:r>
      <w:r w:rsidR="008C3113" w:rsidRPr="001446C0">
        <w:rPr>
          <w:rFonts w:ascii="宋体" w:eastAsia="宋体" w:hAnsi="宋体"/>
          <w:sz w:val="24"/>
          <w:szCs w:val="24"/>
          <w:u w:val="single"/>
        </w:rPr>
        <w:t>）</w:t>
      </w:r>
      <w:bookmarkEnd w:id="9"/>
    </w:p>
    <w:p w:rsidR="00C71483" w:rsidRDefault="00BE2D36" w:rsidP="00903C32">
      <w:pPr>
        <w:pStyle w:val="2"/>
      </w:pPr>
      <w:bookmarkStart w:id="10" w:name="_Toc240372960"/>
      <w:r>
        <w:t>1.</w:t>
      </w:r>
      <w:r w:rsidR="00C71483" w:rsidRPr="00C71483">
        <w:rPr>
          <w:rFonts w:hint="eastAsia"/>
        </w:rPr>
        <w:t>电脑考试客户端</w:t>
      </w:r>
      <w:r w:rsidR="00CE331A">
        <w:rPr>
          <w:rFonts w:hint="eastAsia"/>
        </w:rPr>
        <w:t>下载</w:t>
      </w:r>
      <w:bookmarkEnd w:id="10"/>
    </w:p>
    <w:p w:rsidR="00CE331A" w:rsidRDefault="00BE2D36" w:rsidP="00CE331A">
      <w:pPr>
        <w:spacing w:line="360" w:lineRule="auto"/>
        <w:jc w:val="left"/>
        <w:rPr>
          <w:bCs/>
          <w:color w:val="000000" w:themeColor="text1"/>
          <w:sz w:val="24"/>
          <w:szCs w:val="24"/>
        </w:rPr>
      </w:pPr>
      <w:r>
        <w:rPr>
          <w:sz w:val="24"/>
          <w:szCs w:val="24"/>
        </w:rPr>
        <w:t>1.1</w:t>
      </w:r>
      <w:r w:rsidR="00CE331A">
        <w:rPr>
          <w:sz w:val="24"/>
          <w:szCs w:val="24"/>
        </w:rPr>
        <w:t>.通过浏览器</w:t>
      </w:r>
      <w:r w:rsidR="00CE331A">
        <w:rPr>
          <w:rFonts w:hint="eastAsia"/>
          <w:sz w:val="24"/>
          <w:szCs w:val="24"/>
        </w:rPr>
        <w:t>打开电子科技大学中山学院成人教育信息化综合管理系统首页网址：</w:t>
      </w:r>
      <w:r w:rsidR="00CE331A">
        <w:rPr>
          <w:rFonts w:ascii="宋体" w:hAnsi="宋体"/>
          <w:b/>
          <w:color w:val="FF0000"/>
          <w:sz w:val="24"/>
          <w:szCs w:val="24"/>
          <w:shd w:val="clear" w:color="auto" w:fill="FFFFFF"/>
        </w:rPr>
        <w:t>http://dzkdzs.jxjy.chaoxing.com/</w:t>
      </w:r>
      <w:r w:rsidR="00CE331A">
        <w:rPr>
          <w:rFonts w:ascii="宋体" w:hAnsi="宋体" w:hint="eastAsia"/>
          <w:bCs/>
          <w:color w:val="000000" w:themeColor="text1"/>
          <w:sz w:val="24"/>
          <w:szCs w:val="24"/>
          <w:shd w:val="clear" w:color="auto" w:fill="FFFFFF"/>
        </w:rPr>
        <w:t>，选择【首次登陆】</w:t>
      </w:r>
    </w:p>
    <w:p w:rsidR="00CE331A" w:rsidRDefault="00CE331A" w:rsidP="00CE331A">
      <w:pPr>
        <w:spacing w:line="360" w:lineRule="auto"/>
        <w:jc w:val="left"/>
        <w:rPr>
          <w:sz w:val="24"/>
          <w:szCs w:val="24"/>
        </w:rPr>
      </w:pPr>
      <w:r>
        <w:rPr>
          <w:noProof/>
          <w:sz w:val="24"/>
          <w:szCs w:val="24"/>
        </w:rPr>
        <w:lastRenderedPageBreak/>
        <w:drawing>
          <wp:inline distT="0" distB="0" distL="114300" distR="114300" wp14:anchorId="3D4CE972" wp14:editId="4AA49228">
            <wp:extent cx="5266690" cy="2903855"/>
            <wp:effectExtent l="0" t="0" r="16510"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5"/>
                    <a:stretch>
                      <a:fillRect/>
                    </a:stretch>
                  </pic:blipFill>
                  <pic:spPr>
                    <a:xfrm>
                      <a:off x="0" y="0"/>
                      <a:ext cx="5266690" cy="2903855"/>
                    </a:xfrm>
                    <a:prstGeom prst="rect">
                      <a:avLst/>
                    </a:prstGeom>
                    <a:noFill/>
                    <a:ln>
                      <a:noFill/>
                    </a:ln>
                  </pic:spPr>
                </pic:pic>
              </a:graphicData>
            </a:graphic>
          </wp:inline>
        </w:drawing>
      </w:r>
    </w:p>
    <w:p w:rsidR="00CE331A" w:rsidRDefault="00CE331A" w:rsidP="00CE331A">
      <w:pPr>
        <w:spacing w:line="360" w:lineRule="auto"/>
        <w:jc w:val="left"/>
        <w:rPr>
          <w:sz w:val="24"/>
          <w:szCs w:val="24"/>
        </w:rPr>
      </w:pPr>
    </w:p>
    <w:p w:rsidR="00CE331A" w:rsidRDefault="00BE2D36" w:rsidP="00CE331A">
      <w:pPr>
        <w:spacing w:line="360" w:lineRule="auto"/>
        <w:jc w:val="left"/>
        <w:rPr>
          <w:bCs/>
          <w:color w:val="000000" w:themeColor="text1"/>
          <w:sz w:val="24"/>
          <w:szCs w:val="24"/>
        </w:rPr>
      </w:pPr>
      <w:r>
        <w:rPr>
          <w:sz w:val="24"/>
          <w:szCs w:val="24"/>
        </w:rPr>
        <w:t>1.2</w:t>
      </w:r>
      <w:r w:rsidR="00CE331A">
        <w:rPr>
          <w:rFonts w:hint="eastAsia"/>
          <w:sz w:val="24"/>
          <w:szCs w:val="24"/>
        </w:rPr>
        <w:t>在首次登陆页面，完成手机号验证后，点击【下一步】</w:t>
      </w:r>
    </w:p>
    <w:p w:rsidR="00CE331A" w:rsidRDefault="00CE331A" w:rsidP="00CE331A">
      <w:pPr>
        <w:spacing w:line="360" w:lineRule="auto"/>
        <w:jc w:val="left"/>
        <w:rPr>
          <w:sz w:val="24"/>
          <w:szCs w:val="24"/>
        </w:rPr>
      </w:pPr>
      <w:r>
        <w:rPr>
          <w:noProof/>
        </w:rPr>
        <w:drawing>
          <wp:inline distT="0" distB="0" distL="114300" distR="114300" wp14:anchorId="2687D6E8" wp14:editId="444C5BF8">
            <wp:extent cx="5266690" cy="2903855"/>
            <wp:effectExtent l="0" t="0" r="16510" b="17145"/>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6"/>
                    <a:stretch>
                      <a:fillRect/>
                    </a:stretch>
                  </pic:blipFill>
                  <pic:spPr>
                    <a:xfrm>
                      <a:off x="0" y="0"/>
                      <a:ext cx="5266690" cy="2903855"/>
                    </a:xfrm>
                    <a:prstGeom prst="rect">
                      <a:avLst/>
                    </a:prstGeom>
                    <a:noFill/>
                    <a:ln>
                      <a:noFill/>
                    </a:ln>
                  </pic:spPr>
                </pic:pic>
              </a:graphicData>
            </a:graphic>
          </wp:inline>
        </w:drawing>
      </w:r>
    </w:p>
    <w:p w:rsidR="00CE331A" w:rsidRDefault="00CE331A" w:rsidP="00CE331A">
      <w:pPr>
        <w:spacing w:line="360" w:lineRule="auto"/>
        <w:jc w:val="left"/>
        <w:rPr>
          <w:sz w:val="24"/>
          <w:szCs w:val="24"/>
        </w:rPr>
      </w:pPr>
    </w:p>
    <w:p w:rsidR="00CE331A" w:rsidRDefault="00BE2D36" w:rsidP="00CE331A">
      <w:pPr>
        <w:spacing w:line="360" w:lineRule="auto"/>
        <w:jc w:val="left"/>
        <w:rPr>
          <w:sz w:val="24"/>
          <w:szCs w:val="24"/>
        </w:rPr>
      </w:pPr>
      <w:r>
        <w:rPr>
          <w:sz w:val="24"/>
          <w:szCs w:val="24"/>
        </w:rPr>
        <w:t>1.3</w:t>
      </w:r>
      <w:r w:rsidR="00CE331A">
        <w:rPr>
          <w:rFonts w:hint="eastAsia"/>
          <w:sz w:val="24"/>
          <w:szCs w:val="24"/>
        </w:rPr>
        <w:t>输入学号、姓名后，点击【下一步】</w:t>
      </w:r>
    </w:p>
    <w:p w:rsidR="00CE331A" w:rsidRDefault="00CE331A" w:rsidP="00CE331A">
      <w:pPr>
        <w:spacing w:line="360" w:lineRule="auto"/>
        <w:jc w:val="cente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114300" distR="114300" wp14:anchorId="40712331" wp14:editId="4F5FF06F">
            <wp:extent cx="2461895" cy="2232025"/>
            <wp:effectExtent l="0" t="0" r="1905" b="3175"/>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7"/>
                    <a:stretch>
                      <a:fillRect/>
                    </a:stretch>
                  </pic:blipFill>
                  <pic:spPr>
                    <a:xfrm>
                      <a:off x="0" y="0"/>
                      <a:ext cx="2461895" cy="2232025"/>
                    </a:xfrm>
                    <a:prstGeom prst="rect">
                      <a:avLst/>
                    </a:prstGeom>
                    <a:noFill/>
                    <a:ln>
                      <a:noFill/>
                    </a:ln>
                  </pic:spPr>
                </pic:pic>
              </a:graphicData>
            </a:graphic>
          </wp:inline>
        </w:drawing>
      </w:r>
    </w:p>
    <w:p w:rsidR="00CE331A" w:rsidRDefault="00BE2D36" w:rsidP="00CE331A">
      <w:pPr>
        <w:spacing w:line="360" w:lineRule="auto"/>
        <w:jc w:val="left"/>
        <w:rPr>
          <w:sz w:val="24"/>
          <w:szCs w:val="24"/>
        </w:rPr>
      </w:pPr>
      <w:r>
        <w:rPr>
          <w:sz w:val="24"/>
          <w:szCs w:val="24"/>
        </w:rPr>
        <w:t>1.5</w:t>
      </w:r>
      <w:r w:rsidR="00CE331A">
        <w:rPr>
          <w:rFonts w:hint="eastAsia"/>
          <w:sz w:val="24"/>
          <w:szCs w:val="24"/>
        </w:rPr>
        <w:t>根据页面提示，设置账号密码</w:t>
      </w:r>
    </w:p>
    <w:p w:rsidR="00CE331A" w:rsidRDefault="00CE331A" w:rsidP="00CE331A">
      <w:pPr>
        <w:spacing w:line="360" w:lineRule="auto"/>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14:anchorId="2E979FCD" wp14:editId="09DA4E46">
            <wp:extent cx="2164715" cy="2268220"/>
            <wp:effectExtent l="0" t="0" r="19685" b="1778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28"/>
                    <a:stretch>
                      <a:fillRect/>
                    </a:stretch>
                  </pic:blipFill>
                  <pic:spPr>
                    <a:xfrm>
                      <a:off x="0" y="0"/>
                      <a:ext cx="2164715" cy="2268220"/>
                    </a:xfrm>
                    <a:prstGeom prst="rect">
                      <a:avLst/>
                    </a:prstGeom>
                    <a:noFill/>
                    <a:ln>
                      <a:noFill/>
                    </a:ln>
                  </pic:spPr>
                </pic:pic>
              </a:graphicData>
            </a:graphic>
          </wp:inline>
        </w:drawing>
      </w:r>
    </w:p>
    <w:p w:rsidR="00CE331A" w:rsidRDefault="00BE2D36" w:rsidP="00CE331A">
      <w:pPr>
        <w:spacing w:line="360" w:lineRule="auto"/>
        <w:jc w:val="left"/>
        <w:rPr>
          <w:rFonts w:ascii="宋体" w:eastAsia="宋体" w:hAnsi="宋体" w:cs="宋体"/>
          <w:sz w:val="24"/>
          <w:szCs w:val="24"/>
        </w:rPr>
      </w:pPr>
      <w:r>
        <w:rPr>
          <w:sz w:val="24"/>
          <w:szCs w:val="24"/>
        </w:rPr>
        <w:t>1.6</w:t>
      </w:r>
      <w:r w:rsidR="00CE331A">
        <w:rPr>
          <w:rFonts w:hint="eastAsia"/>
          <w:sz w:val="24"/>
          <w:szCs w:val="24"/>
        </w:rPr>
        <w:t>重新打开登陆地址http://dzkdzs.jxjy.chaoxing.com/，此时可以使用手机号 + 密码，或者学号 + 密码登陆系统。</w:t>
      </w:r>
    </w:p>
    <w:p w:rsidR="00CE331A" w:rsidRPr="00CE331A" w:rsidRDefault="00CE331A" w:rsidP="007F001A">
      <w:pPr>
        <w:jc w:val="center"/>
      </w:pPr>
      <w:r>
        <w:rPr>
          <w:noProof/>
        </w:rPr>
        <w:lastRenderedPageBreak/>
        <w:drawing>
          <wp:inline distT="0" distB="0" distL="114300" distR="114300" wp14:anchorId="7C12B6F6" wp14:editId="7501F31A">
            <wp:extent cx="5266690" cy="2903855"/>
            <wp:effectExtent l="0" t="0" r="16510" b="17145"/>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9"/>
                    <a:stretch>
                      <a:fillRect/>
                    </a:stretch>
                  </pic:blipFill>
                  <pic:spPr>
                    <a:xfrm>
                      <a:off x="0" y="0"/>
                      <a:ext cx="5266690" cy="2903855"/>
                    </a:xfrm>
                    <a:prstGeom prst="rect">
                      <a:avLst/>
                    </a:prstGeom>
                    <a:noFill/>
                    <a:ln>
                      <a:noFill/>
                    </a:ln>
                  </pic:spPr>
                </pic:pic>
              </a:graphicData>
            </a:graphic>
          </wp:inline>
        </w:drawing>
      </w:r>
    </w:p>
    <w:p w:rsidR="00C71483" w:rsidRDefault="00BE2D36" w:rsidP="00CE331A">
      <w:pPr>
        <w:jc w:val="left"/>
      </w:pPr>
      <w:r>
        <w:t>1.7</w:t>
      </w:r>
      <w:r w:rsidR="00CE331A">
        <w:t>选择“收件箱”</w:t>
      </w:r>
    </w:p>
    <w:p w:rsidR="00CE331A" w:rsidRDefault="00CE331A" w:rsidP="007F001A">
      <w:pPr>
        <w:jc w:val="center"/>
      </w:pPr>
      <w:r>
        <w:rPr>
          <w:rFonts w:hint="eastAsia"/>
          <w:noProof/>
        </w:rPr>
        <w:drawing>
          <wp:inline distT="0" distB="0" distL="0" distR="0" wp14:anchorId="4D5AB7DC" wp14:editId="2C4C62B7">
            <wp:extent cx="5274310" cy="2905125"/>
            <wp:effectExtent l="0" t="0" r="254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收件箱.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2905125"/>
                    </a:xfrm>
                    <a:prstGeom prst="rect">
                      <a:avLst/>
                    </a:prstGeom>
                  </pic:spPr>
                </pic:pic>
              </a:graphicData>
            </a:graphic>
          </wp:inline>
        </w:drawing>
      </w:r>
    </w:p>
    <w:p w:rsidR="00CE331A" w:rsidRDefault="00BE2D36" w:rsidP="00CE331A">
      <w:pPr>
        <w:jc w:val="left"/>
        <w:rPr>
          <w:noProof/>
        </w:rPr>
      </w:pPr>
      <w:r>
        <w:t>1.8</w:t>
      </w:r>
      <w:r w:rsidR="00CE331A">
        <w:rPr>
          <w:noProof/>
        </w:rPr>
        <w:t>打开“</w:t>
      </w:r>
      <w:r w:rsidR="00CE331A" w:rsidRPr="00CE331A">
        <w:rPr>
          <w:rFonts w:hint="eastAsia"/>
          <w:noProof/>
        </w:rPr>
        <w:t>电脑考试客户端下载【使用电脑考试需提前下载调试】</w:t>
      </w:r>
      <w:r w:rsidR="00CE331A">
        <w:rPr>
          <w:rFonts w:hint="eastAsia"/>
          <w:noProof/>
        </w:rPr>
        <w:t>“的通知查看详情。</w:t>
      </w:r>
    </w:p>
    <w:p w:rsidR="00CE331A" w:rsidRDefault="00CE331A" w:rsidP="00CE331A">
      <w:pPr>
        <w:jc w:val="left"/>
      </w:pPr>
      <w:r>
        <w:rPr>
          <w:rFonts w:hint="eastAsia"/>
          <w:noProof/>
        </w:rPr>
        <w:lastRenderedPageBreak/>
        <w:drawing>
          <wp:inline distT="0" distB="0" distL="0" distR="0" wp14:anchorId="4D71C0EB" wp14:editId="2002CD64">
            <wp:extent cx="5274310" cy="2602230"/>
            <wp:effectExtent l="0" t="0" r="2540" b="762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收件箱信息.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2602230"/>
                    </a:xfrm>
                    <a:prstGeom prst="rect">
                      <a:avLst/>
                    </a:prstGeom>
                  </pic:spPr>
                </pic:pic>
              </a:graphicData>
            </a:graphic>
          </wp:inline>
        </w:drawing>
      </w:r>
    </w:p>
    <w:p w:rsidR="00CE331A" w:rsidRDefault="00BE2D36" w:rsidP="00CE331A">
      <w:pPr>
        <w:jc w:val="left"/>
      </w:pPr>
      <w:r>
        <w:t>1.9</w:t>
      </w:r>
      <w:r w:rsidR="00CE331A">
        <w:t>下载通知中的附件，并按说明打开电脑考试客户端。</w:t>
      </w:r>
      <w:r w:rsidR="00CE331A">
        <w:rPr>
          <w:rFonts w:hint="eastAsia"/>
          <w:noProof/>
        </w:rPr>
        <w:drawing>
          <wp:inline distT="0" distB="0" distL="0" distR="0">
            <wp:extent cx="5274310" cy="244221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电脑考试客户端下载.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4310" cy="2442210"/>
                    </a:xfrm>
                    <a:prstGeom prst="rect">
                      <a:avLst/>
                    </a:prstGeom>
                  </pic:spPr>
                </pic:pic>
              </a:graphicData>
            </a:graphic>
          </wp:inline>
        </w:drawing>
      </w:r>
    </w:p>
    <w:p w:rsidR="007F001A" w:rsidRDefault="00CE331A" w:rsidP="00903C32">
      <w:pPr>
        <w:pStyle w:val="2"/>
      </w:pPr>
      <w:bookmarkStart w:id="11" w:name="_Toc240372961"/>
      <w:r>
        <w:t>2</w:t>
      </w:r>
      <w:r w:rsidR="00BE2D36">
        <w:rPr>
          <w:rFonts w:hint="eastAsia"/>
        </w:rPr>
        <w:t>.</w:t>
      </w:r>
      <w:r>
        <w:rPr>
          <w:rFonts w:hint="eastAsia"/>
        </w:rPr>
        <w:t>电脑</w:t>
      </w:r>
      <w:r w:rsidR="00B32501">
        <w:rPr>
          <w:rFonts w:hint="eastAsia"/>
        </w:rPr>
        <w:t>考试</w:t>
      </w:r>
      <w:r w:rsidR="007F001A">
        <w:rPr>
          <w:rFonts w:hint="eastAsia"/>
        </w:rPr>
        <w:t>客户端考试流程说明及注意事项</w:t>
      </w:r>
      <w:bookmarkEnd w:id="11"/>
    </w:p>
    <w:p w:rsidR="007F001A" w:rsidRPr="008C3113" w:rsidRDefault="007F001A" w:rsidP="00903C32">
      <w:pPr>
        <w:rPr>
          <w:color w:val="FF0000"/>
          <w:sz w:val="24"/>
          <w:szCs w:val="24"/>
        </w:rPr>
      </w:pPr>
      <w:r w:rsidRPr="008C3113">
        <w:rPr>
          <w:rFonts w:hint="eastAsia"/>
          <w:color w:val="FF0000"/>
          <w:sz w:val="24"/>
          <w:szCs w:val="24"/>
        </w:rPr>
        <w:t>注意事项（一定要看！！！）</w:t>
      </w:r>
    </w:p>
    <w:p w:rsidR="007F001A" w:rsidRPr="008C3113" w:rsidRDefault="00BE2D36" w:rsidP="00BE2D36">
      <w:pPr>
        <w:pStyle w:val="11"/>
        <w:ind w:left="360" w:firstLineChars="0" w:firstLine="0"/>
        <w:rPr>
          <w:rFonts w:ascii="微软雅黑" w:eastAsia="微软雅黑" w:hAnsi="微软雅黑" w:cs="微软雅黑"/>
          <w:bCs/>
          <w:color w:val="000000"/>
          <w:sz w:val="24"/>
          <w:szCs w:val="24"/>
        </w:rPr>
      </w:pPr>
      <w:r w:rsidRPr="008C3113">
        <w:rPr>
          <w:rFonts w:ascii="微软雅黑" w:eastAsia="微软雅黑" w:hAnsi="微软雅黑" w:cs="微软雅黑" w:hint="eastAsia"/>
          <w:bCs/>
          <w:color w:val="000000"/>
          <w:sz w:val="24"/>
          <w:szCs w:val="24"/>
        </w:rPr>
        <w:t>2</w:t>
      </w:r>
      <w:r w:rsidRPr="008C3113">
        <w:rPr>
          <w:rFonts w:ascii="微软雅黑" w:eastAsia="微软雅黑" w:hAnsi="微软雅黑" w:cs="微软雅黑"/>
          <w:bCs/>
          <w:color w:val="000000"/>
          <w:sz w:val="24"/>
          <w:szCs w:val="24"/>
        </w:rPr>
        <w:t>.1</w:t>
      </w:r>
      <w:r w:rsidR="007F001A" w:rsidRPr="008C3113">
        <w:rPr>
          <w:rFonts w:ascii="微软雅黑" w:eastAsia="微软雅黑" w:hAnsi="微软雅黑" w:cs="微软雅黑" w:hint="eastAsia"/>
          <w:bCs/>
          <w:color w:val="000000"/>
          <w:sz w:val="24"/>
          <w:szCs w:val="24"/>
        </w:rPr>
        <w:t>安装考试客户端最好不要把文件放到C盘。建议放到其它盘。（C盘有还原精灵，用户电脑出现故障（比如电脑突然关机），里面的数据不会保存）。</w:t>
      </w:r>
    </w:p>
    <w:p w:rsidR="007F001A" w:rsidRPr="008C3113" w:rsidRDefault="00BE2D36" w:rsidP="00BE2D36">
      <w:pPr>
        <w:pStyle w:val="11"/>
        <w:ind w:left="360" w:firstLineChars="0" w:firstLine="0"/>
        <w:rPr>
          <w:rFonts w:ascii="微软雅黑" w:eastAsia="微软雅黑" w:hAnsi="微软雅黑" w:cs="微软雅黑"/>
          <w:bCs/>
          <w:color w:val="000000"/>
          <w:sz w:val="24"/>
          <w:szCs w:val="24"/>
        </w:rPr>
      </w:pPr>
      <w:r w:rsidRPr="008C3113">
        <w:rPr>
          <w:rFonts w:ascii="微软雅黑" w:eastAsia="微软雅黑" w:hAnsi="微软雅黑" w:cs="微软雅黑" w:hint="eastAsia"/>
          <w:bCs/>
          <w:color w:val="000000"/>
          <w:sz w:val="24"/>
          <w:szCs w:val="24"/>
        </w:rPr>
        <w:t>2</w:t>
      </w:r>
      <w:r w:rsidRPr="008C3113">
        <w:rPr>
          <w:rFonts w:ascii="微软雅黑" w:eastAsia="微软雅黑" w:hAnsi="微软雅黑" w:cs="微软雅黑"/>
          <w:bCs/>
          <w:color w:val="000000"/>
          <w:sz w:val="24"/>
          <w:szCs w:val="24"/>
        </w:rPr>
        <w:t>.2</w:t>
      </w:r>
      <w:r w:rsidR="007F001A" w:rsidRPr="008C3113">
        <w:rPr>
          <w:rFonts w:ascii="微软雅黑" w:eastAsia="微软雅黑" w:hAnsi="微软雅黑" w:cs="微软雅黑" w:hint="eastAsia"/>
          <w:bCs/>
          <w:color w:val="000000"/>
          <w:sz w:val="24"/>
          <w:szCs w:val="24"/>
        </w:rPr>
        <w:t>安装到学校每台机器上的必须是解压后状态，即文件夹状态，不能直接将压缩包放在桌面上。</w:t>
      </w:r>
    </w:p>
    <w:p w:rsidR="007F001A" w:rsidRPr="008C3113" w:rsidRDefault="00BE2D36" w:rsidP="00BE2D36">
      <w:pPr>
        <w:pStyle w:val="11"/>
        <w:ind w:left="360" w:firstLineChars="0" w:firstLine="0"/>
        <w:rPr>
          <w:rFonts w:ascii="微软雅黑" w:eastAsia="微软雅黑" w:hAnsi="微软雅黑" w:cs="微软雅黑"/>
          <w:bCs/>
          <w:color w:val="000000"/>
          <w:sz w:val="24"/>
          <w:szCs w:val="24"/>
        </w:rPr>
      </w:pPr>
      <w:r w:rsidRPr="008C3113">
        <w:rPr>
          <w:rFonts w:ascii="微软雅黑" w:eastAsia="微软雅黑" w:hAnsi="微软雅黑" w:cs="微软雅黑"/>
          <w:bCs/>
          <w:color w:val="000000"/>
          <w:sz w:val="24"/>
          <w:szCs w:val="24"/>
        </w:rPr>
        <w:t>2.3</w:t>
      </w:r>
      <w:r w:rsidR="007F001A" w:rsidRPr="008C3113">
        <w:rPr>
          <w:rFonts w:ascii="微软雅黑" w:eastAsia="微软雅黑" w:hAnsi="微软雅黑" w:cs="微软雅黑" w:hint="eastAsia"/>
          <w:bCs/>
          <w:color w:val="000000"/>
          <w:sz w:val="24"/>
          <w:szCs w:val="24"/>
        </w:rPr>
        <w:t>文件夹内运行exe后，会自动生成快捷方式到桌面，如文件夹位置变更，</w:t>
      </w:r>
      <w:r w:rsidR="007F001A" w:rsidRPr="008C3113">
        <w:rPr>
          <w:rFonts w:ascii="微软雅黑" w:eastAsia="微软雅黑" w:hAnsi="微软雅黑" w:cs="微软雅黑" w:hint="eastAsia"/>
          <w:bCs/>
          <w:color w:val="000000"/>
          <w:sz w:val="24"/>
          <w:szCs w:val="24"/>
        </w:rPr>
        <w:lastRenderedPageBreak/>
        <w:t>需要重新生成快捷方式。</w:t>
      </w:r>
    </w:p>
    <w:p w:rsidR="007F001A" w:rsidRPr="008C3113" w:rsidRDefault="00BE2D36" w:rsidP="00BE2D36">
      <w:pPr>
        <w:pStyle w:val="11"/>
        <w:ind w:left="360" w:firstLineChars="0" w:firstLine="0"/>
        <w:rPr>
          <w:rFonts w:ascii="微软雅黑" w:eastAsia="微软雅黑" w:hAnsi="微软雅黑" w:cs="微软雅黑"/>
          <w:bCs/>
          <w:color w:val="000000"/>
          <w:sz w:val="24"/>
          <w:szCs w:val="24"/>
        </w:rPr>
      </w:pPr>
      <w:r w:rsidRPr="008C3113">
        <w:rPr>
          <w:rFonts w:ascii="微软雅黑" w:eastAsia="微软雅黑" w:hAnsi="微软雅黑" w:cs="微软雅黑"/>
          <w:bCs/>
          <w:color w:val="000000"/>
          <w:sz w:val="24"/>
          <w:szCs w:val="24"/>
        </w:rPr>
        <w:t>2.4</w:t>
      </w:r>
      <w:r w:rsidR="007F001A" w:rsidRPr="008C3113">
        <w:rPr>
          <w:rFonts w:ascii="微软雅黑" w:eastAsia="微软雅黑" w:hAnsi="微软雅黑" w:cs="微软雅黑" w:hint="eastAsia"/>
          <w:bCs/>
          <w:color w:val="000000"/>
          <w:sz w:val="24"/>
          <w:szCs w:val="24"/>
        </w:rPr>
        <w:t xml:space="preserve">安装包打开后直接双击下图中的图标打开使用，不要修改文件夹中的文件。  </w:t>
      </w:r>
    </w:p>
    <w:p w:rsidR="007F001A" w:rsidRPr="008C3113" w:rsidRDefault="008C3113" w:rsidP="007F001A">
      <w:pPr>
        <w:pStyle w:val="11"/>
        <w:ind w:firstLineChars="0" w:firstLine="0"/>
        <w:rPr>
          <w:rFonts w:ascii="微软雅黑" w:eastAsia="微软雅黑" w:hAnsi="微软雅黑" w:cs="微软雅黑"/>
          <w:b/>
          <w:color w:val="000000"/>
          <w:sz w:val="24"/>
          <w:szCs w:val="24"/>
        </w:rPr>
      </w:pPr>
      <w:r w:rsidRPr="008C3113">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1" o:spid="_x0000_i1025" type="#_x0000_t75" style="width:415.5pt;height:108pt;mso-wrap-style:square;mso-position-horizontal-relative:page;mso-position-vertical-relative:page">
            <v:imagedata r:id="rId33" o:title=""/>
          </v:shape>
        </w:pict>
      </w:r>
    </w:p>
    <w:p w:rsidR="007F001A" w:rsidRPr="008C3113" w:rsidRDefault="00BE2D36" w:rsidP="00BE2D36">
      <w:pPr>
        <w:pStyle w:val="11"/>
        <w:ind w:left="360" w:firstLineChars="0" w:firstLine="0"/>
        <w:rPr>
          <w:rFonts w:ascii="微软雅黑" w:eastAsia="微软雅黑" w:hAnsi="微软雅黑" w:cs="微软雅黑"/>
          <w:bCs/>
          <w:color w:val="000000"/>
          <w:sz w:val="24"/>
          <w:szCs w:val="24"/>
        </w:rPr>
      </w:pPr>
      <w:r w:rsidRPr="008C3113">
        <w:rPr>
          <w:rFonts w:ascii="微软雅黑" w:eastAsia="微软雅黑" w:hAnsi="微软雅黑" w:cs="微软雅黑" w:hint="eastAsia"/>
          <w:bCs/>
          <w:color w:val="000000"/>
          <w:sz w:val="24"/>
          <w:szCs w:val="24"/>
        </w:rPr>
        <w:t>2</w:t>
      </w:r>
      <w:r w:rsidRPr="008C3113">
        <w:rPr>
          <w:rFonts w:ascii="微软雅黑" w:eastAsia="微软雅黑" w:hAnsi="微软雅黑" w:cs="微软雅黑"/>
          <w:bCs/>
          <w:color w:val="000000"/>
          <w:sz w:val="24"/>
          <w:szCs w:val="24"/>
        </w:rPr>
        <w:t>.5</w:t>
      </w:r>
      <w:r w:rsidR="007F001A" w:rsidRPr="008C3113">
        <w:rPr>
          <w:rFonts w:ascii="微软雅黑" w:eastAsia="微软雅黑" w:hAnsi="微软雅黑" w:cs="微软雅黑" w:hint="eastAsia"/>
          <w:bCs/>
          <w:color w:val="000000"/>
          <w:sz w:val="24"/>
          <w:szCs w:val="24"/>
        </w:rPr>
        <w:t>打开后如果看不见开始考试，先确定考试设置环节允许客户端考试是否勾选。</w:t>
      </w:r>
    </w:p>
    <w:p w:rsidR="007F001A" w:rsidRPr="008C3113" w:rsidRDefault="00BE2D36" w:rsidP="00BE2D36">
      <w:pPr>
        <w:pStyle w:val="11"/>
        <w:ind w:left="360" w:firstLineChars="0" w:firstLine="0"/>
        <w:rPr>
          <w:rFonts w:ascii="微软雅黑" w:eastAsia="微软雅黑" w:hAnsi="微软雅黑" w:cs="微软雅黑"/>
          <w:b/>
          <w:bCs/>
          <w:sz w:val="24"/>
          <w:szCs w:val="24"/>
        </w:rPr>
      </w:pPr>
      <w:r w:rsidRPr="008C3113">
        <w:rPr>
          <w:rFonts w:ascii="微软雅黑" w:eastAsia="微软雅黑" w:hAnsi="微软雅黑" w:cs="微软雅黑"/>
          <w:bCs/>
          <w:sz w:val="24"/>
          <w:szCs w:val="24"/>
        </w:rPr>
        <w:t>2.6</w:t>
      </w:r>
      <w:r w:rsidR="007F001A" w:rsidRPr="008C3113">
        <w:rPr>
          <w:rFonts w:ascii="微软雅黑" w:eastAsia="微软雅黑" w:hAnsi="微软雅黑" w:cs="微软雅黑" w:hint="eastAsia"/>
          <w:bCs/>
          <w:sz w:val="24"/>
          <w:szCs w:val="24"/>
        </w:rPr>
        <w:t>最好不要在系统上启动防护软件或者一些杀毒软件，比如360、QQ、win7及win10自带防护软件</w:t>
      </w:r>
      <w:r w:rsidR="007F001A" w:rsidRPr="008C3113">
        <w:rPr>
          <w:rFonts w:ascii="微软雅黑" w:eastAsia="微软雅黑" w:hAnsi="微软雅黑" w:cs="微软雅黑" w:hint="eastAsia"/>
          <w:b/>
          <w:bCs/>
          <w:sz w:val="24"/>
          <w:szCs w:val="24"/>
        </w:rPr>
        <w:t>（</w:t>
      </w:r>
      <w:r w:rsidR="007F001A" w:rsidRPr="008C3113">
        <w:rPr>
          <w:rFonts w:ascii="微软雅黑" w:eastAsia="微软雅黑" w:hAnsi="微软雅黑" w:cs="微软雅黑" w:hint="eastAsia"/>
          <w:b/>
          <w:bCs/>
          <w:color w:val="FF0000"/>
          <w:sz w:val="24"/>
          <w:szCs w:val="24"/>
        </w:rPr>
        <w:t>建议先将此类防护软件屏蔽，再进行启动考试客户端，否则可能在使用中出现异常，或者经常崩溃等情况</w:t>
      </w:r>
      <w:r w:rsidR="007F001A" w:rsidRPr="008C3113">
        <w:rPr>
          <w:rFonts w:ascii="微软雅黑" w:eastAsia="微软雅黑" w:hAnsi="微软雅黑" w:cs="微软雅黑" w:hint="eastAsia"/>
          <w:b/>
          <w:bCs/>
          <w:sz w:val="24"/>
          <w:szCs w:val="24"/>
        </w:rPr>
        <w:t>）。</w:t>
      </w:r>
    </w:p>
    <w:p w:rsidR="007F001A" w:rsidRPr="008C3113" w:rsidRDefault="00BE2D36" w:rsidP="00BE2D36">
      <w:pPr>
        <w:pStyle w:val="11"/>
        <w:ind w:left="360" w:firstLineChars="0" w:firstLine="0"/>
        <w:rPr>
          <w:rFonts w:ascii="微软雅黑" w:eastAsia="微软雅黑" w:hAnsi="微软雅黑" w:cs="微软雅黑"/>
          <w:b/>
          <w:bCs/>
          <w:sz w:val="24"/>
          <w:szCs w:val="24"/>
        </w:rPr>
      </w:pPr>
      <w:r w:rsidRPr="008C3113">
        <w:rPr>
          <w:rFonts w:ascii="微软雅黑" w:eastAsia="微软雅黑" w:hAnsi="微软雅黑"/>
          <w:b/>
          <w:bCs/>
          <w:sz w:val="24"/>
          <w:szCs w:val="24"/>
        </w:rPr>
        <w:t>2.7</w:t>
      </w:r>
      <w:r w:rsidR="007F001A" w:rsidRPr="008C3113">
        <w:rPr>
          <w:rFonts w:ascii="微软雅黑" w:eastAsia="微软雅黑" w:hAnsi="微软雅黑"/>
          <w:b/>
          <w:bCs/>
          <w:sz w:val="24"/>
          <w:szCs w:val="24"/>
          <w:u w:val="single"/>
        </w:rPr>
        <w:t>请使用电脑自带的输入法。（</w:t>
      </w:r>
      <w:r w:rsidR="007F001A" w:rsidRPr="008C3113">
        <w:rPr>
          <w:rFonts w:ascii="微软雅黑" w:eastAsia="微软雅黑" w:hAnsi="微软雅黑"/>
          <w:b/>
          <w:bCs/>
          <w:color w:val="FF0000"/>
          <w:sz w:val="24"/>
          <w:szCs w:val="24"/>
          <w:u w:val="single"/>
        </w:rPr>
        <w:t>由于有的第三方输入法自带搜索功能，故屏蔽掉了。</w:t>
      </w:r>
      <w:r w:rsidR="007F001A" w:rsidRPr="008C3113">
        <w:rPr>
          <w:rFonts w:ascii="微软雅黑" w:eastAsia="微软雅黑" w:hAnsi="微软雅黑"/>
          <w:b/>
          <w:bCs/>
          <w:sz w:val="24"/>
          <w:szCs w:val="24"/>
          <w:u w:val="single"/>
        </w:rPr>
        <w:t>）</w:t>
      </w:r>
    </w:p>
    <w:p w:rsidR="007F001A" w:rsidRPr="008C3113" w:rsidRDefault="00BE2D36" w:rsidP="00BE2D36">
      <w:pPr>
        <w:pStyle w:val="11"/>
        <w:ind w:left="360" w:firstLineChars="0" w:firstLine="0"/>
        <w:rPr>
          <w:rFonts w:ascii="微软雅黑" w:eastAsia="微软雅黑" w:hAnsi="微软雅黑" w:cs="微软雅黑"/>
          <w:color w:val="000000"/>
          <w:sz w:val="24"/>
          <w:szCs w:val="24"/>
        </w:rPr>
      </w:pPr>
      <w:r w:rsidRPr="008C3113">
        <w:rPr>
          <w:rFonts w:ascii="微软雅黑" w:eastAsia="微软雅黑" w:hAnsi="微软雅黑" w:cs="微软雅黑" w:hint="eastAsia"/>
          <w:sz w:val="24"/>
          <w:szCs w:val="24"/>
        </w:rPr>
        <w:t>2</w:t>
      </w:r>
      <w:r w:rsidRPr="008C3113">
        <w:rPr>
          <w:rFonts w:ascii="微软雅黑" w:eastAsia="微软雅黑" w:hAnsi="微软雅黑" w:cs="微软雅黑"/>
          <w:sz w:val="24"/>
          <w:szCs w:val="24"/>
        </w:rPr>
        <w:t>.8</w:t>
      </w:r>
      <w:r w:rsidR="007F001A" w:rsidRPr="008C3113">
        <w:rPr>
          <w:rFonts w:ascii="微软雅黑" w:eastAsia="微软雅黑" w:hAnsi="微软雅黑" w:cs="微软雅黑" w:hint="eastAsia"/>
          <w:sz w:val="24"/>
          <w:szCs w:val="24"/>
        </w:rPr>
        <w:t>如在考试过程中，电脑卡死，请使用快捷键ctrl+alt+delete，强制退出考试客户端，重新登录继续参加考试即可。</w:t>
      </w:r>
    </w:p>
    <w:p w:rsidR="007F001A" w:rsidRPr="008C3113" w:rsidRDefault="00BE2D36" w:rsidP="00BE2D36">
      <w:pPr>
        <w:pStyle w:val="11"/>
        <w:ind w:left="360" w:firstLineChars="0" w:firstLine="0"/>
        <w:rPr>
          <w:rFonts w:ascii="微软雅黑" w:eastAsia="微软雅黑" w:hAnsi="微软雅黑" w:cs="微软雅黑"/>
          <w:color w:val="000000"/>
          <w:sz w:val="24"/>
          <w:szCs w:val="24"/>
        </w:rPr>
      </w:pPr>
      <w:r w:rsidRPr="008C3113">
        <w:rPr>
          <w:rFonts w:ascii="微软雅黑" w:eastAsia="微软雅黑" w:hAnsi="微软雅黑" w:cs="微软雅黑"/>
          <w:sz w:val="24"/>
          <w:szCs w:val="24"/>
        </w:rPr>
        <w:t>2.9</w:t>
      </w:r>
      <w:r w:rsidR="007F001A" w:rsidRPr="008C3113">
        <w:rPr>
          <w:rFonts w:ascii="微软雅黑" w:eastAsia="微软雅黑" w:hAnsi="微软雅黑" w:cs="微软雅黑" w:hint="eastAsia"/>
          <w:sz w:val="24"/>
          <w:szCs w:val="24"/>
        </w:rPr>
        <w:t>自建课程如有公式或特殊符号，需上传试卷之前把符号在编辑器里先编辑下，在重新上传（如: &lt;&gt;&amp;等）。</w:t>
      </w:r>
    </w:p>
    <w:p w:rsidR="007F001A" w:rsidRDefault="007F001A" w:rsidP="007F001A">
      <w:pPr>
        <w:pStyle w:val="11"/>
        <w:ind w:left="360" w:firstLineChars="0" w:firstLine="0"/>
        <w:rPr>
          <w:rFonts w:ascii="微软雅黑" w:eastAsia="微软雅黑" w:hAnsi="微软雅黑" w:cs="微软雅黑"/>
          <w:color w:val="000000"/>
          <w:sz w:val="18"/>
          <w:szCs w:val="18"/>
        </w:rPr>
      </w:pPr>
    </w:p>
    <w:p w:rsidR="007F001A" w:rsidRDefault="007F001A" w:rsidP="007F001A">
      <w:pPr>
        <w:rPr>
          <w:rFonts w:ascii="微软雅黑" w:eastAsia="微软雅黑" w:hAnsi="微软雅黑" w:cs="微软雅黑"/>
          <w:color w:val="000000"/>
          <w:sz w:val="18"/>
          <w:szCs w:val="18"/>
        </w:rPr>
      </w:pPr>
    </w:p>
    <w:p w:rsidR="007F001A" w:rsidRDefault="00BE2D36" w:rsidP="00903C32">
      <w:pPr>
        <w:pStyle w:val="2"/>
      </w:pPr>
      <w:bookmarkStart w:id="12" w:name="_Toc240372962"/>
      <w:r>
        <w:t>3.</w:t>
      </w:r>
      <w:r w:rsidR="00CE331A">
        <w:rPr>
          <w:rFonts w:hint="eastAsia"/>
        </w:rPr>
        <w:t>电脑考试客户端</w:t>
      </w:r>
      <w:r w:rsidR="007F001A">
        <w:rPr>
          <w:rFonts w:hint="eastAsia"/>
        </w:rPr>
        <w:t>学生</w:t>
      </w:r>
      <w:r w:rsidR="0079787A">
        <w:rPr>
          <w:rFonts w:hint="eastAsia"/>
        </w:rPr>
        <w:t>考试</w:t>
      </w:r>
      <w:r w:rsidR="007F001A">
        <w:rPr>
          <w:rFonts w:hint="eastAsia"/>
        </w:rPr>
        <w:t>操作</w:t>
      </w:r>
      <w:bookmarkEnd w:id="12"/>
    </w:p>
    <w:p w:rsidR="007F001A" w:rsidRDefault="00BE2D36" w:rsidP="0097787D">
      <w:pPr>
        <w:pStyle w:val="2"/>
      </w:pPr>
      <w:bookmarkStart w:id="13" w:name="_Toc240372963"/>
      <w:r>
        <w:rPr>
          <w:rFonts w:hint="eastAsia"/>
        </w:rPr>
        <w:t>3</w:t>
      </w:r>
      <w:r>
        <w:t>.1</w:t>
      </w:r>
      <w:r w:rsidR="007F001A">
        <w:rPr>
          <w:rFonts w:hint="eastAsia"/>
        </w:rPr>
        <w:t>登录</w:t>
      </w:r>
      <w:r w:rsidR="0079787A">
        <w:rPr>
          <w:rFonts w:hint="eastAsia"/>
        </w:rPr>
        <w:t>考试客户端</w:t>
      </w:r>
      <w:bookmarkEnd w:id="13"/>
    </w:p>
    <w:p w:rsidR="007F001A" w:rsidRDefault="00BE2D36" w:rsidP="00BE2D36">
      <w:pPr>
        <w:jc w:val="left"/>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3</w:t>
      </w:r>
      <w:r>
        <w:rPr>
          <w:rFonts w:ascii="微软雅黑" w:eastAsia="微软雅黑" w:hAnsi="微软雅黑" w:cs="微软雅黑"/>
          <w:color w:val="000000"/>
          <w:sz w:val="18"/>
          <w:szCs w:val="18"/>
        </w:rPr>
        <w:t>.1.1</w:t>
      </w:r>
      <w:r w:rsidR="007F001A">
        <w:rPr>
          <w:rFonts w:ascii="微软雅黑" w:eastAsia="微软雅黑" w:hAnsi="微软雅黑" w:cs="微软雅黑" w:hint="eastAsia"/>
          <w:color w:val="000000"/>
          <w:sz w:val="18"/>
          <w:szCs w:val="18"/>
        </w:rPr>
        <w:t>打开电脑桌面上的客户端考试文件夹，双击文件夹中的：CXExam文件</w:t>
      </w:r>
      <w:r w:rsidR="008C3113">
        <w:lastRenderedPageBreak/>
        <w:pict>
          <v:shape id="图片 54" o:spid="_x0000_i1026" type="#_x0000_t75" style="width:415.5pt;height:108pt;mso-wrap-style:square;mso-position-horizontal-relative:page;mso-position-vertical-relative:page">
            <v:imagedata r:id="rId33" o:title=""/>
          </v:shape>
        </w:pict>
      </w:r>
    </w:p>
    <w:p w:rsidR="007F001A" w:rsidRDefault="00BE2D36" w:rsidP="00BE2D36">
      <w:pPr>
        <w:jc w:val="left"/>
        <w:rPr>
          <w:rFonts w:ascii="微软雅黑" w:eastAsia="微软雅黑" w:hAnsi="微软雅黑" w:cs="微软雅黑"/>
          <w:color w:val="000000"/>
          <w:sz w:val="18"/>
          <w:szCs w:val="18"/>
        </w:rPr>
      </w:pPr>
      <w:r>
        <w:rPr>
          <w:rFonts w:ascii="微软雅黑" w:eastAsia="微软雅黑" w:hAnsi="微软雅黑" w:cs="微软雅黑"/>
          <w:color w:val="000000"/>
          <w:sz w:val="18"/>
          <w:szCs w:val="18"/>
        </w:rPr>
        <w:t>3.1.2</w:t>
      </w:r>
      <w:r w:rsidR="007F001A">
        <w:rPr>
          <w:rFonts w:ascii="微软雅黑" w:eastAsia="微软雅黑" w:hAnsi="微软雅黑" w:cs="微软雅黑" w:hint="eastAsia"/>
          <w:color w:val="000000"/>
          <w:sz w:val="18"/>
          <w:szCs w:val="18"/>
        </w:rPr>
        <w:t>运行后将会进行环境检测</w:t>
      </w:r>
    </w:p>
    <w:p w:rsidR="007F001A" w:rsidRDefault="008C3113" w:rsidP="007F001A">
      <w:pPr>
        <w:jc w:val="left"/>
        <w:rPr>
          <w:rFonts w:ascii="微软雅黑" w:eastAsia="微软雅黑" w:hAnsi="微软雅黑" w:cs="微软雅黑"/>
          <w:color w:val="000000"/>
          <w:sz w:val="18"/>
          <w:szCs w:val="18"/>
        </w:rPr>
      </w:pPr>
      <w:r>
        <w:pict>
          <v:shape id="图片 1" o:spid="_x0000_i1027" type="#_x0000_t75" style="width:414.75pt;height:228.75pt;mso-wrap-style:square;mso-position-horizontal-relative:page;mso-position-vertical-relative:page">
            <v:fill o:detectmouseclick="t"/>
            <v:imagedata r:id="rId34" o:title=""/>
          </v:shape>
        </w:pict>
      </w:r>
    </w:p>
    <w:p w:rsidR="007F001A" w:rsidRDefault="007F001A" w:rsidP="007F001A">
      <w:pPr>
        <w:jc w:val="left"/>
        <w:rPr>
          <w:rFonts w:ascii="微软雅黑" w:eastAsia="微软雅黑" w:hAnsi="微软雅黑" w:cs="微软雅黑"/>
          <w:color w:val="FF0000"/>
          <w:sz w:val="18"/>
          <w:szCs w:val="18"/>
        </w:rPr>
      </w:pPr>
      <w:r>
        <w:rPr>
          <w:rFonts w:ascii="微软雅黑" w:eastAsia="微软雅黑" w:hAnsi="微软雅黑" w:cs="微软雅黑" w:hint="eastAsia"/>
          <w:color w:val="FF0000"/>
          <w:sz w:val="18"/>
          <w:szCs w:val="18"/>
        </w:rPr>
        <w:t>注意：</w:t>
      </w:r>
    </w:p>
    <w:p w:rsidR="007F001A" w:rsidRDefault="007F001A" w:rsidP="007F001A">
      <w:pPr>
        <w:numPr>
          <w:ilvl w:val="0"/>
          <w:numId w:val="7"/>
        </w:numPr>
        <w:jc w:val="left"/>
        <w:rPr>
          <w:rFonts w:ascii="微软雅黑" w:eastAsia="微软雅黑" w:hAnsi="微软雅黑" w:cs="微软雅黑"/>
          <w:color w:val="FF0000"/>
          <w:sz w:val="18"/>
          <w:szCs w:val="18"/>
        </w:rPr>
      </w:pPr>
      <w:r>
        <w:rPr>
          <w:rFonts w:ascii="微软雅黑" w:eastAsia="微软雅黑" w:hAnsi="微软雅黑" w:cs="微软雅黑" w:hint="eastAsia"/>
          <w:color w:val="FF0000"/>
          <w:sz w:val="18"/>
          <w:szCs w:val="18"/>
        </w:rPr>
        <w:t>红色提示的未过检测项-----可能影响程序运行，需要通过才可进入考试</w:t>
      </w:r>
    </w:p>
    <w:p w:rsidR="007F001A" w:rsidRDefault="007F001A" w:rsidP="007F001A">
      <w:pPr>
        <w:numPr>
          <w:ilvl w:val="0"/>
          <w:numId w:val="7"/>
        </w:numPr>
        <w:jc w:val="left"/>
        <w:rPr>
          <w:rFonts w:ascii="微软雅黑" w:eastAsia="微软雅黑" w:hAnsi="微软雅黑" w:cs="微软雅黑"/>
          <w:sz w:val="18"/>
          <w:szCs w:val="18"/>
        </w:rPr>
      </w:pPr>
      <w:r>
        <w:rPr>
          <w:rFonts w:ascii="微软雅黑" w:eastAsia="微软雅黑" w:hAnsi="微软雅黑" w:cs="微软雅黑" w:hint="eastAsia"/>
          <w:sz w:val="18"/>
          <w:szCs w:val="18"/>
        </w:rPr>
        <w:t>橙色提示的未过项----可能影响部分功能，若考试无需使用，可忽略</w:t>
      </w:r>
    </w:p>
    <w:p w:rsidR="007F001A" w:rsidRDefault="007F001A" w:rsidP="007F001A">
      <w:pPr>
        <w:numPr>
          <w:ilvl w:val="0"/>
          <w:numId w:val="7"/>
        </w:numPr>
      </w:pPr>
      <w:r>
        <w:rPr>
          <w:rFonts w:ascii="微软雅黑" w:eastAsia="微软雅黑" w:hAnsi="微软雅黑" w:cs="微软雅黑" w:hint="eastAsia"/>
          <w:sz w:val="18"/>
          <w:szCs w:val="18"/>
        </w:rPr>
        <w:t>输入法请使用电脑自带的输入法。（由于有的第三方输入法自带搜索功能，故屏蔽掉了。）</w:t>
      </w:r>
    </w:p>
    <w:p w:rsidR="007F001A" w:rsidRDefault="008C3113" w:rsidP="007F001A">
      <w:pPr>
        <w:rPr>
          <w:rFonts w:ascii="微软雅黑" w:eastAsia="微软雅黑" w:hAnsi="微软雅黑" w:cs="微软雅黑"/>
          <w:sz w:val="18"/>
          <w:szCs w:val="18"/>
        </w:rPr>
      </w:pPr>
      <w:r>
        <w:pict>
          <v:shape id="_x0000_i1028" type="#_x0000_t75" alt="" style="width:414.75pt;height:233.25pt;mso-position-horizontal-relative:page;mso-position-vertical-relative:page">
            <v:fill o:detectmouseclick="t"/>
            <v:imagedata r:id="rId34" o:title=""/>
          </v:shape>
        </w:pict>
      </w:r>
    </w:p>
    <w:p w:rsidR="007F001A" w:rsidRDefault="007F001A" w:rsidP="007F001A">
      <w:pPr>
        <w:rPr>
          <w:rFonts w:ascii="微软雅黑" w:eastAsia="微软雅黑" w:hAnsi="微软雅黑" w:cs="微软雅黑"/>
          <w:sz w:val="18"/>
          <w:szCs w:val="18"/>
        </w:rPr>
      </w:pPr>
      <w:r>
        <w:rPr>
          <w:rFonts w:ascii="微软雅黑" w:eastAsia="微软雅黑" w:hAnsi="微软雅黑" w:cs="微软雅黑" w:hint="eastAsia"/>
          <w:sz w:val="18"/>
          <w:szCs w:val="18"/>
        </w:rPr>
        <w:t>3.</w:t>
      </w:r>
      <w:r w:rsidR="00BE2D36">
        <w:rPr>
          <w:rFonts w:ascii="微软雅黑" w:eastAsia="微软雅黑" w:hAnsi="微软雅黑" w:cs="微软雅黑"/>
          <w:sz w:val="18"/>
          <w:szCs w:val="18"/>
        </w:rPr>
        <w:t>1.3</w:t>
      </w:r>
      <w:r>
        <w:rPr>
          <w:rFonts w:ascii="微软雅黑" w:eastAsia="微软雅黑" w:hAnsi="微软雅黑" w:cs="微软雅黑" w:hint="eastAsia"/>
          <w:sz w:val="18"/>
          <w:szCs w:val="18"/>
        </w:rPr>
        <w:t>通过环境检测后会进入到登录页面，</w:t>
      </w:r>
      <w:r>
        <w:rPr>
          <w:rFonts w:ascii="微软雅黑" w:eastAsia="微软雅黑" w:hAnsi="微软雅黑" w:cs="微软雅黑" w:hint="eastAsia"/>
          <w:color w:val="000000"/>
          <w:sz w:val="18"/>
          <w:szCs w:val="18"/>
        </w:rPr>
        <w:t>输入学号及密码（密码与学生</w:t>
      </w:r>
      <w:r w:rsidR="0079787A">
        <w:rPr>
          <w:rFonts w:ascii="微软雅黑" w:eastAsia="微软雅黑" w:hAnsi="微软雅黑" w:cs="微软雅黑" w:hint="eastAsia"/>
          <w:color w:val="000000"/>
          <w:sz w:val="18"/>
          <w:szCs w:val="18"/>
        </w:rPr>
        <w:t>系统</w:t>
      </w:r>
      <w:r>
        <w:rPr>
          <w:rFonts w:ascii="微软雅黑" w:eastAsia="微软雅黑" w:hAnsi="微软雅黑" w:cs="微软雅黑" w:hint="eastAsia"/>
          <w:color w:val="000000"/>
          <w:sz w:val="18"/>
          <w:szCs w:val="18"/>
        </w:rPr>
        <w:t>所用的密码相同）。</w:t>
      </w:r>
    </w:p>
    <w:p w:rsidR="007F001A" w:rsidRDefault="008C3113" w:rsidP="007F001A">
      <w:pPr>
        <w:pStyle w:val="11"/>
        <w:ind w:left="360" w:firstLineChars="0" w:firstLine="0"/>
        <w:rPr>
          <w:rFonts w:ascii="微软雅黑" w:eastAsia="微软雅黑" w:hAnsi="微软雅黑" w:cs="微软雅黑"/>
          <w:b/>
          <w:color w:val="000000"/>
          <w:sz w:val="18"/>
          <w:szCs w:val="18"/>
        </w:rPr>
      </w:pPr>
      <w:r>
        <w:rPr>
          <w:rFonts w:ascii="微软雅黑" w:eastAsia="微软雅黑" w:hAnsi="微软雅黑" w:cs="微软雅黑"/>
          <w:b/>
          <w:color w:val="000000"/>
          <w:sz w:val="18"/>
          <w:szCs w:val="18"/>
        </w:rPr>
        <w:lastRenderedPageBreak/>
        <w:pict>
          <v:shape id="图片 63" o:spid="_x0000_i1029" type="#_x0000_t75" alt="d10ac5431c2cf3d8883f9fc5a3420ee1" style="width:396pt;height:237pt">
            <v:fill o:detectmouseclick="t"/>
            <v:imagedata r:id="rId35" o:title="d10ac5431c2cf3d8883f9fc5a3420ee1" croptop="9263f" cropbottom="5270f" cropleft="143f" cropright="1537f"/>
          </v:shape>
        </w:pict>
      </w:r>
    </w:p>
    <w:p w:rsidR="007F001A" w:rsidRDefault="007F001A" w:rsidP="007F001A">
      <w:pPr>
        <w:pStyle w:val="11"/>
        <w:ind w:left="360" w:firstLineChars="0" w:firstLine="0"/>
        <w:rPr>
          <w:rFonts w:ascii="微软雅黑" w:eastAsia="微软雅黑" w:hAnsi="微软雅黑" w:cs="微软雅黑"/>
          <w:b/>
          <w:color w:val="FF0000"/>
          <w:sz w:val="18"/>
          <w:szCs w:val="18"/>
        </w:rPr>
      </w:pPr>
      <w:r>
        <w:rPr>
          <w:rFonts w:ascii="微软雅黑" w:eastAsia="微软雅黑" w:hAnsi="微软雅黑" w:cs="微软雅黑" w:hint="eastAsia"/>
          <w:b/>
          <w:color w:val="FF0000"/>
          <w:sz w:val="18"/>
          <w:szCs w:val="18"/>
        </w:rPr>
        <w:t>若账号未绑定手机号会弹出绑定手机号页面，若不绑定手机号可选择跳过</w:t>
      </w:r>
    </w:p>
    <w:p w:rsidR="007F001A" w:rsidRDefault="007F001A" w:rsidP="007F001A">
      <w:pPr>
        <w:pStyle w:val="11"/>
        <w:ind w:left="360" w:firstLineChars="0" w:firstLine="0"/>
        <w:rPr>
          <w:rFonts w:ascii="微软雅黑" w:eastAsia="微软雅黑" w:hAnsi="微软雅黑" w:cs="微软雅黑"/>
          <w:b/>
          <w:color w:val="FF0000"/>
          <w:sz w:val="18"/>
          <w:szCs w:val="18"/>
        </w:rPr>
      </w:pPr>
      <w:r>
        <w:rPr>
          <w:rFonts w:ascii="微软雅黑" w:eastAsia="微软雅黑" w:hAnsi="微软雅黑" w:cs="微软雅黑" w:hint="eastAsia"/>
          <w:b/>
          <w:color w:val="FF0000"/>
          <w:sz w:val="18"/>
          <w:szCs w:val="18"/>
        </w:rPr>
        <w:t>如果忘记密码找老师进行重置</w:t>
      </w:r>
    </w:p>
    <w:p w:rsidR="007F001A" w:rsidRDefault="008C3113" w:rsidP="007F001A">
      <w:pPr>
        <w:pStyle w:val="11"/>
        <w:ind w:left="360" w:firstLineChars="0" w:firstLine="0"/>
        <w:rPr>
          <w:rFonts w:ascii="微软雅黑" w:eastAsia="微软雅黑" w:hAnsi="微软雅黑" w:cs="微软雅黑"/>
          <w:b/>
          <w:color w:val="FF0000"/>
          <w:sz w:val="18"/>
          <w:szCs w:val="18"/>
        </w:rPr>
      </w:pPr>
      <w:r>
        <w:pict>
          <v:shape id="_x0000_i1030" type="#_x0000_t75" alt="" style="width:396.75pt;height:253.5pt;mso-position-horizontal-relative:page;mso-position-vertical-relative:page">
            <v:fill o:detectmouseclick="t"/>
            <v:imagedata r:id="rId36" o:title=""/>
          </v:shape>
        </w:pict>
      </w:r>
    </w:p>
    <w:p w:rsidR="007F001A" w:rsidRDefault="00BE2D36" w:rsidP="0097787D">
      <w:pPr>
        <w:pStyle w:val="2"/>
      </w:pPr>
      <w:bookmarkStart w:id="14" w:name="_Toc240372964"/>
      <w:r>
        <w:rPr>
          <w:rFonts w:hint="eastAsia"/>
        </w:rPr>
        <w:t>3</w:t>
      </w:r>
      <w:r>
        <w:t>.2</w:t>
      </w:r>
      <w:r w:rsidR="007F001A">
        <w:rPr>
          <w:rFonts w:hint="eastAsia"/>
        </w:rPr>
        <w:t>进入考试</w:t>
      </w:r>
      <w:bookmarkEnd w:id="14"/>
    </w:p>
    <w:p w:rsidR="007F001A" w:rsidRDefault="00BE2D36" w:rsidP="00BE2D36">
      <w:pPr>
        <w:spacing w:line="300" w:lineRule="auto"/>
        <w:rPr>
          <w:rFonts w:ascii="微软雅黑" w:eastAsia="微软雅黑" w:hAnsi="微软雅黑" w:cs="微软雅黑"/>
          <w:bCs/>
          <w:color w:val="000000"/>
          <w:sz w:val="18"/>
          <w:szCs w:val="18"/>
        </w:rPr>
      </w:pPr>
      <w:r>
        <w:rPr>
          <w:rFonts w:ascii="微软雅黑" w:eastAsia="微软雅黑" w:hAnsi="微软雅黑" w:cs="微软雅黑" w:hint="eastAsia"/>
          <w:bCs/>
          <w:color w:val="000000"/>
          <w:sz w:val="18"/>
          <w:szCs w:val="18"/>
        </w:rPr>
        <w:t>3</w:t>
      </w:r>
      <w:r>
        <w:rPr>
          <w:rFonts w:ascii="微软雅黑" w:eastAsia="微软雅黑" w:hAnsi="微软雅黑" w:cs="微软雅黑"/>
          <w:bCs/>
          <w:color w:val="000000"/>
          <w:sz w:val="18"/>
          <w:szCs w:val="18"/>
        </w:rPr>
        <w:t>.2.1</w:t>
      </w:r>
      <w:r w:rsidR="007F001A">
        <w:rPr>
          <w:rFonts w:ascii="微软雅黑" w:eastAsia="微软雅黑" w:hAnsi="微软雅黑" w:cs="微软雅黑" w:hint="eastAsia"/>
          <w:bCs/>
          <w:color w:val="000000"/>
          <w:sz w:val="18"/>
          <w:szCs w:val="18"/>
        </w:rPr>
        <w:t>登录后，学生可通过考试列表点击对应考试或切换到考试码页面输入考试码（老师提供）/考试列表进行考试。</w:t>
      </w:r>
    </w:p>
    <w:p w:rsidR="007F001A" w:rsidRDefault="008C3113" w:rsidP="007F001A">
      <w:pPr>
        <w:spacing w:line="300" w:lineRule="auto"/>
        <w:rPr>
          <w:rFonts w:ascii="微软雅黑" w:eastAsia="微软雅黑" w:hAnsi="微软雅黑" w:cs="微软雅黑"/>
          <w:bCs/>
          <w:color w:val="000000"/>
          <w:sz w:val="18"/>
          <w:szCs w:val="18"/>
        </w:rPr>
      </w:pPr>
      <w:r>
        <w:lastRenderedPageBreak/>
        <w:pict>
          <v:shape id="图片 64" o:spid="_x0000_i1031" type="#_x0000_t75" style="width:414.75pt;height:122.25pt;mso-wrap-style:square">
            <v:imagedata r:id="rId37" o:title=""/>
          </v:shape>
        </w:pict>
      </w:r>
    </w:p>
    <w:p w:rsidR="007F001A" w:rsidRDefault="007F001A" w:rsidP="007F001A">
      <w:pPr>
        <w:pStyle w:val="11"/>
        <w:ind w:left="360" w:firstLineChars="0" w:firstLine="0"/>
        <w:jc w:val="center"/>
        <w:rPr>
          <w:rFonts w:ascii="微软雅黑" w:eastAsia="微软雅黑" w:hAnsi="微软雅黑" w:cs="微软雅黑"/>
          <w:b/>
          <w:color w:val="000000"/>
          <w:sz w:val="18"/>
          <w:szCs w:val="18"/>
        </w:rPr>
      </w:pPr>
    </w:p>
    <w:p w:rsidR="007F001A" w:rsidRDefault="008C3113" w:rsidP="007F001A">
      <w:pPr>
        <w:jc w:val="left"/>
        <w:rPr>
          <w:rFonts w:ascii="微软雅黑" w:eastAsia="微软雅黑" w:hAnsi="微软雅黑" w:cs="微软雅黑"/>
          <w:sz w:val="18"/>
          <w:szCs w:val="18"/>
        </w:rPr>
      </w:pPr>
      <w:r>
        <w:rPr>
          <w:rFonts w:ascii="微软雅黑" w:eastAsia="微软雅黑" w:hAnsi="微软雅黑" w:cs="微软雅黑"/>
          <w:sz w:val="18"/>
          <w:szCs w:val="18"/>
        </w:rPr>
        <w:pict>
          <v:shape id="图片 22" o:spid="_x0000_i1032" type="#_x0000_t75" style="width:414.75pt;height:225.75pt;mso-wrap-style:square;mso-position-horizontal-relative:page;mso-position-vertical-relative:page">
            <v:imagedata r:id="rId38" o:title=""/>
          </v:shape>
        </w:pict>
      </w:r>
    </w:p>
    <w:p w:rsidR="00D923F8" w:rsidRDefault="00BE2D36" w:rsidP="00BE2D36">
      <w:pPr>
        <w:spacing w:line="300" w:lineRule="auto"/>
        <w:rPr>
          <w:rFonts w:ascii="微软雅黑" w:eastAsia="微软雅黑" w:hAnsi="微软雅黑" w:cs="微软雅黑"/>
          <w:bCs/>
          <w:color w:val="000000"/>
          <w:sz w:val="18"/>
          <w:szCs w:val="18"/>
        </w:rPr>
      </w:pPr>
      <w:r>
        <w:rPr>
          <w:rFonts w:ascii="微软雅黑" w:eastAsia="微软雅黑" w:hAnsi="微软雅黑" w:cs="微软雅黑" w:hint="eastAsia"/>
          <w:bCs/>
          <w:color w:val="000000"/>
          <w:sz w:val="18"/>
          <w:szCs w:val="18"/>
        </w:rPr>
        <w:t>3</w:t>
      </w:r>
      <w:r>
        <w:rPr>
          <w:rFonts w:ascii="微软雅黑" w:eastAsia="微软雅黑" w:hAnsi="微软雅黑" w:cs="微软雅黑"/>
          <w:bCs/>
          <w:color w:val="000000"/>
          <w:sz w:val="18"/>
          <w:szCs w:val="18"/>
        </w:rPr>
        <w:t>.2.2</w:t>
      </w:r>
      <w:r w:rsidR="007F001A">
        <w:rPr>
          <w:rFonts w:ascii="微软雅黑" w:eastAsia="微软雅黑" w:hAnsi="微软雅黑" w:cs="微软雅黑" w:hint="eastAsia"/>
          <w:bCs/>
          <w:color w:val="000000"/>
          <w:sz w:val="18"/>
          <w:szCs w:val="18"/>
        </w:rPr>
        <w:t>点击开始考试之后，会弹出人脸识别界面，如果有对个摄像头则选择正确能用的摄像头。</w:t>
      </w:r>
    </w:p>
    <w:p w:rsidR="007F001A" w:rsidRDefault="008C3113" w:rsidP="00BE2D36">
      <w:pPr>
        <w:spacing w:line="300" w:lineRule="auto"/>
        <w:rPr>
          <w:rFonts w:ascii="微软雅黑" w:eastAsia="微软雅黑" w:hAnsi="微软雅黑" w:cs="微软雅黑"/>
          <w:bCs/>
          <w:color w:val="000000"/>
          <w:sz w:val="18"/>
          <w:szCs w:val="18"/>
        </w:rPr>
      </w:pPr>
      <w:r>
        <w:pict>
          <v:shape id="图片 65" o:spid="_x0000_i1033" type="#_x0000_t75" alt="" style="width:414.75pt;height:282.75pt">
            <v:fill o:detectmouseclick="t"/>
            <v:imagedata r:id="rId39" o:title=""/>
          </v:shape>
        </w:pict>
      </w:r>
    </w:p>
    <w:p w:rsidR="00D923F8" w:rsidRDefault="00BE2D36" w:rsidP="00BE2D36">
      <w:pPr>
        <w:spacing w:line="300" w:lineRule="auto"/>
        <w:rPr>
          <w:rFonts w:ascii="微软雅黑" w:eastAsia="微软雅黑" w:hAnsi="微软雅黑" w:cs="微软雅黑"/>
          <w:bCs/>
          <w:color w:val="000000"/>
          <w:sz w:val="18"/>
          <w:szCs w:val="18"/>
        </w:rPr>
      </w:pPr>
      <w:r>
        <w:rPr>
          <w:rFonts w:ascii="微软雅黑" w:eastAsia="微软雅黑" w:hAnsi="微软雅黑" w:cs="微软雅黑"/>
          <w:bCs/>
          <w:color w:val="000000"/>
          <w:sz w:val="18"/>
          <w:szCs w:val="18"/>
        </w:rPr>
        <w:lastRenderedPageBreak/>
        <w:t>3.2.3</w:t>
      </w:r>
      <w:r w:rsidR="007F001A">
        <w:rPr>
          <w:rFonts w:ascii="微软雅黑" w:eastAsia="微软雅黑" w:hAnsi="微软雅黑" w:cs="微软雅黑" w:hint="eastAsia"/>
          <w:bCs/>
          <w:color w:val="000000"/>
          <w:sz w:val="18"/>
          <w:szCs w:val="18"/>
        </w:rPr>
        <w:t>然后进行根据提示进行人脸识别，识别通过则自动进入考试界面，作答即可</w:t>
      </w:r>
    </w:p>
    <w:p w:rsidR="007F001A" w:rsidRDefault="00C71483" w:rsidP="00BE2D36">
      <w:pPr>
        <w:spacing w:line="300" w:lineRule="auto"/>
        <w:rPr>
          <w:rFonts w:ascii="微软雅黑" w:eastAsia="微软雅黑" w:hAnsi="微软雅黑" w:cs="微软雅黑"/>
          <w:bCs/>
          <w:color w:val="000000"/>
          <w:sz w:val="18"/>
          <w:szCs w:val="18"/>
        </w:rPr>
      </w:pPr>
      <w:r>
        <w:rPr>
          <w:rFonts w:ascii="微软雅黑" w:eastAsia="微软雅黑" w:hAnsi="微软雅黑" w:cs="微软雅黑"/>
          <w:bCs/>
          <w:noProof/>
          <w:color w:val="000000"/>
          <w:sz w:val="18"/>
          <w:szCs w:val="18"/>
        </w:rPr>
        <w:drawing>
          <wp:inline distT="0" distB="0" distL="0" distR="0" wp14:anchorId="70507251">
            <wp:extent cx="5267325" cy="3237230"/>
            <wp:effectExtent l="0" t="0" r="9525"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7325" cy="3237230"/>
                    </a:xfrm>
                    <a:prstGeom prst="rect">
                      <a:avLst/>
                    </a:prstGeom>
                    <a:noFill/>
                  </pic:spPr>
                </pic:pic>
              </a:graphicData>
            </a:graphic>
          </wp:inline>
        </w:drawing>
      </w:r>
    </w:p>
    <w:p w:rsidR="007F001A" w:rsidRDefault="00BE2D36" w:rsidP="00BE2D36">
      <w:pPr>
        <w:spacing w:line="300" w:lineRule="auto"/>
        <w:rPr>
          <w:rFonts w:ascii="微软雅黑" w:eastAsia="微软雅黑" w:hAnsi="微软雅黑" w:cs="微软雅黑"/>
          <w:bCs/>
          <w:color w:val="000000"/>
          <w:sz w:val="18"/>
          <w:szCs w:val="18"/>
        </w:rPr>
      </w:pPr>
      <w:r>
        <w:rPr>
          <w:rFonts w:ascii="微软雅黑" w:eastAsia="微软雅黑" w:hAnsi="微软雅黑" w:cs="微软雅黑"/>
          <w:bCs/>
          <w:color w:val="000000"/>
          <w:sz w:val="18"/>
          <w:szCs w:val="18"/>
        </w:rPr>
        <w:t>3.2.4</w:t>
      </w:r>
      <w:r w:rsidR="007F001A">
        <w:rPr>
          <w:rFonts w:ascii="微软雅黑" w:eastAsia="微软雅黑" w:hAnsi="微软雅黑" w:cs="微软雅黑" w:hint="eastAsia"/>
          <w:bCs/>
          <w:color w:val="000000"/>
          <w:sz w:val="18"/>
          <w:szCs w:val="18"/>
        </w:rPr>
        <w:t>如识别不过可以选择重新识别或者点击申诉，申诉需要提供相关证明证明是本人</w:t>
      </w:r>
    </w:p>
    <w:p w:rsidR="007F001A" w:rsidRDefault="00C71483" w:rsidP="007F001A">
      <w:pPr>
        <w:jc w:val="left"/>
        <w:rPr>
          <w:rFonts w:ascii="微软雅黑" w:eastAsia="微软雅黑" w:hAnsi="微软雅黑" w:cs="微软雅黑"/>
          <w:sz w:val="18"/>
          <w:szCs w:val="18"/>
        </w:rPr>
      </w:pPr>
      <w:r w:rsidRPr="00B71D0B">
        <w:rPr>
          <w:noProof/>
        </w:rPr>
        <w:drawing>
          <wp:inline distT="0" distB="0" distL="0" distR="0" wp14:anchorId="3E17E024" wp14:editId="34FEAD9B">
            <wp:extent cx="5267325" cy="3952875"/>
            <wp:effectExtent l="0" t="0" r="9525" b="9525"/>
            <wp:docPr id="4175765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67325" cy="3952875"/>
                    </a:xfrm>
                    <a:prstGeom prst="rect">
                      <a:avLst/>
                    </a:prstGeom>
                    <a:noFill/>
                    <a:ln>
                      <a:noFill/>
                    </a:ln>
                  </pic:spPr>
                </pic:pic>
              </a:graphicData>
            </a:graphic>
          </wp:inline>
        </w:drawing>
      </w:r>
    </w:p>
    <w:p w:rsidR="007F001A" w:rsidRDefault="007F001A" w:rsidP="007F001A">
      <w:pPr>
        <w:jc w:val="left"/>
      </w:pPr>
    </w:p>
    <w:p w:rsidR="007F001A" w:rsidRDefault="007F001A" w:rsidP="007F001A">
      <w:pPr>
        <w:jc w:val="left"/>
      </w:pPr>
    </w:p>
    <w:p w:rsidR="007F001A" w:rsidRDefault="00BE2D36" w:rsidP="00BE2D36">
      <w:pPr>
        <w:spacing w:line="300" w:lineRule="auto"/>
        <w:rPr>
          <w:rFonts w:ascii="微软雅黑" w:eastAsia="微软雅黑" w:hAnsi="微软雅黑" w:cs="微软雅黑"/>
          <w:bCs/>
          <w:color w:val="000000"/>
          <w:sz w:val="18"/>
          <w:szCs w:val="18"/>
        </w:rPr>
      </w:pPr>
      <w:r>
        <w:rPr>
          <w:rFonts w:ascii="微软雅黑" w:eastAsia="微软雅黑" w:hAnsi="微软雅黑" w:cs="微软雅黑" w:hint="eastAsia"/>
          <w:bCs/>
          <w:color w:val="000000"/>
          <w:sz w:val="18"/>
          <w:szCs w:val="18"/>
        </w:rPr>
        <w:t>3</w:t>
      </w:r>
      <w:r>
        <w:rPr>
          <w:rFonts w:ascii="微软雅黑" w:eastAsia="微软雅黑" w:hAnsi="微软雅黑" w:cs="微软雅黑"/>
          <w:bCs/>
          <w:color w:val="000000"/>
          <w:sz w:val="18"/>
          <w:szCs w:val="18"/>
        </w:rPr>
        <w:t>.2</w:t>
      </w:r>
      <w:r>
        <w:rPr>
          <w:rFonts w:ascii="微软雅黑" w:eastAsia="微软雅黑" w:hAnsi="微软雅黑" w:cs="微软雅黑" w:hint="eastAsia"/>
          <w:bCs/>
          <w:color w:val="000000"/>
          <w:sz w:val="18"/>
          <w:szCs w:val="18"/>
        </w:rPr>
        <w:t>.5</w:t>
      </w:r>
      <w:r w:rsidR="007F001A">
        <w:rPr>
          <w:rFonts w:ascii="微软雅黑" w:eastAsia="微软雅黑" w:hAnsi="微软雅黑" w:cs="微软雅黑" w:hint="eastAsia"/>
          <w:bCs/>
          <w:color w:val="000000"/>
          <w:sz w:val="18"/>
          <w:szCs w:val="18"/>
        </w:rPr>
        <w:t>右上方显示考试限时及倒计时，请在限时之内完成并提交，否则系统将自动提交答卷。</w:t>
      </w:r>
    </w:p>
    <w:p w:rsidR="007F001A" w:rsidRDefault="007F001A" w:rsidP="007F001A">
      <w:pPr>
        <w:spacing w:line="300" w:lineRule="auto"/>
        <w:rPr>
          <w:rFonts w:ascii="微软雅黑" w:eastAsia="微软雅黑" w:hAnsi="微软雅黑" w:cs="微软雅黑"/>
          <w:sz w:val="18"/>
          <w:szCs w:val="18"/>
        </w:rPr>
      </w:pPr>
      <w:r>
        <w:rPr>
          <w:noProof/>
        </w:rPr>
        <w:lastRenderedPageBreak/>
        <w:drawing>
          <wp:inline distT="0" distB="0" distL="0" distR="0">
            <wp:extent cx="5271770" cy="2771140"/>
            <wp:effectExtent l="0" t="0" r="508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1770" cy="2771140"/>
                    </a:xfrm>
                    <a:prstGeom prst="rect">
                      <a:avLst/>
                    </a:prstGeom>
                    <a:noFill/>
                    <a:ln>
                      <a:noFill/>
                    </a:ln>
                  </pic:spPr>
                </pic:pic>
              </a:graphicData>
            </a:graphic>
          </wp:inline>
        </w:drawing>
      </w:r>
    </w:p>
    <w:p w:rsidR="007F001A" w:rsidRDefault="007F001A" w:rsidP="007F001A">
      <w:pPr>
        <w:spacing w:line="300" w:lineRule="auto"/>
        <w:rPr>
          <w:rFonts w:ascii="微软雅黑" w:eastAsia="微软雅黑" w:hAnsi="微软雅黑" w:cs="微软雅黑"/>
          <w:color w:val="000000"/>
          <w:sz w:val="18"/>
          <w:szCs w:val="18"/>
        </w:rPr>
      </w:pPr>
      <w:r>
        <w:rPr>
          <w:rFonts w:ascii="微软雅黑" w:eastAsia="微软雅黑" w:hAnsi="微软雅黑" w:cs="微软雅黑" w:hint="eastAsia"/>
          <w:sz w:val="18"/>
          <w:szCs w:val="18"/>
        </w:rPr>
        <w:t>点击答题详情或交卷按钮，右方会显示答题卡，</w:t>
      </w:r>
      <w:r>
        <w:rPr>
          <w:rFonts w:ascii="微软雅黑" w:eastAsia="微软雅黑" w:hAnsi="微软雅黑" w:cs="微软雅黑" w:hint="eastAsia"/>
          <w:b/>
          <w:sz w:val="18"/>
          <w:szCs w:val="18"/>
        </w:rPr>
        <w:t>整卷浏览时</w:t>
      </w:r>
      <w:r>
        <w:rPr>
          <w:rFonts w:ascii="微软雅黑" w:eastAsia="微软雅黑" w:hAnsi="微软雅黑" w:cs="微软雅黑" w:hint="eastAsia"/>
          <w:color w:val="000000"/>
          <w:sz w:val="18"/>
          <w:szCs w:val="18"/>
        </w:rPr>
        <w:t>右方以颜色显示题目状态：</w:t>
      </w:r>
    </w:p>
    <w:p w:rsidR="007F001A" w:rsidRDefault="007F001A" w:rsidP="007F001A">
      <w:pPr>
        <w:spacing w:line="300" w:lineRule="auto"/>
        <w:rPr>
          <w:rFonts w:ascii="微软雅黑" w:eastAsia="微软雅黑" w:hAnsi="微软雅黑" w:cs="微软雅黑"/>
          <w:sz w:val="18"/>
          <w:szCs w:val="18"/>
        </w:rPr>
      </w:pPr>
    </w:p>
    <w:p w:rsidR="007F001A" w:rsidRDefault="007F001A" w:rsidP="007F001A">
      <w:pPr>
        <w:spacing w:line="300" w:lineRule="auto"/>
        <w:rPr>
          <w:rFonts w:ascii="微软雅黑" w:eastAsia="微软雅黑" w:hAnsi="微软雅黑" w:cs="微软雅黑"/>
          <w:color w:val="000000"/>
          <w:sz w:val="18"/>
          <w:szCs w:val="18"/>
        </w:rPr>
      </w:pPr>
      <w:r>
        <w:rPr>
          <w:noProof/>
        </w:rPr>
        <w:drawing>
          <wp:inline distT="0" distB="0" distL="0" distR="0">
            <wp:extent cx="5271770" cy="2127250"/>
            <wp:effectExtent l="0" t="0" r="508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1770" cy="2127250"/>
                    </a:xfrm>
                    <a:prstGeom prst="rect">
                      <a:avLst/>
                    </a:prstGeom>
                    <a:noFill/>
                    <a:ln>
                      <a:noFill/>
                    </a:ln>
                  </pic:spPr>
                </pic:pic>
              </a:graphicData>
            </a:graphic>
          </wp:inline>
        </w:drawing>
      </w:r>
    </w:p>
    <w:p w:rsidR="007F001A" w:rsidRDefault="007F001A" w:rsidP="007F001A">
      <w:pPr>
        <w:spacing w:line="300" w:lineRule="auto"/>
        <w:rPr>
          <w:rFonts w:ascii="微软雅黑" w:eastAsia="微软雅黑" w:hAnsi="微软雅黑" w:cs="微软雅黑"/>
          <w:color w:val="000000"/>
          <w:sz w:val="18"/>
          <w:szCs w:val="18"/>
        </w:rPr>
      </w:pPr>
    </w:p>
    <w:p w:rsidR="007F001A" w:rsidRDefault="007F001A" w:rsidP="007F001A">
      <w:pPr>
        <w:spacing w:line="30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若题目内容出现问题，报告监考老师，由老师先进行记录，等到考试结束后再进行统一处理。</w:t>
      </w:r>
    </w:p>
    <w:p w:rsidR="007F001A" w:rsidRDefault="00BE2D36" w:rsidP="0097787D">
      <w:pPr>
        <w:pStyle w:val="2"/>
      </w:pPr>
      <w:bookmarkStart w:id="15" w:name="_Toc240372965"/>
      <w:r>
        <w:rPr>
          <w:rFonts w:hint="eastAsia"/>
        </w:rPr>
        <w:t>3</w:t>
      </w:r>
      <w:r>
        <w:t>.3</w:t>
      </w:r>
      <w:r w:rsidR="007F001A">
        <w:rPr>
          <w:rFonts w:hint="eastAsia"/>
        </w:rPr>
        <w:t>提交试卷</w:t>
      </w:r>
      <w:bookmarkEnd w:id="15"/>
    </w:p>
    <w:p w:rsidR="007F001A" w:rsidRDefault="00BE2D36" w:rsidP="007F001A">
      <w:pPr>
        <w:spacing w:line="30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3</w:t>
      </w:r>
      <w:r>
        <w:rPr>
          <w:rFonts w:ascii="微软雅黑" w:eastAsia="微软雅黑" w:hAnsi="微软雅黑" w:cs="微软雅黑"/>
          <w:color w:val="000000"/>
          <w:sz w:val="18"/>
          <w:szCs w:val="18"/>
        </w:rPr>
        <w:t>.3.1</w:t>
      </w:r>
      <w:r w:rsidR="007F001A">
        <w:rPr>
          <w:rFonts w:ascii="微软雅黑" w:eastAsia="微软雅黑" w:hAnsi="微软雅黑" w:cs="微软雅黑" w:hint="eastAsia"/>
          <w:color w:val="000000"/>
          <w:sz w:val="18"/>
          <w:szCs w:val="18"/>
        </w:rPr>
        <w:t>学生完成答题后，点击右上角预览进入预览页面点击右上角【交卷】即可。交卷以后可以根据老师针对考试的设置进行显示是否可以支持查看自己的得分。</w:t>
      </w:r>
    </w:p>
    <w:p w:rsidR="007F001A" w:rsidRDefault="00BE2D36" w:rsidP="007F001A">
      <w:pPr>
        <w:spacing w:line="30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3</w:t>
      </w:r>
      <w:r>
        <w:rPr>
          <w:rFonts w:ascii="微软雅黑" w:eastAsia="微软雅黑" w:hAnsi="微软雅黑" w:cs="微软雅黑"/>
          <w:color w:val="000000"/>
          <w:sz w:val="18"/>
          <w:szCs w:val="18"/>
        </w:rPr>
        <w:t>.3.2</w:t>
      </w:r>
      <w:r w:rsidR="007F001A">
        <w:rPr>
          <w:rFonts w:ascii="微软雅黑" w:eastAsia="微软雅黑" w:hAnsi="微软雅黑" w:cs="微软雅黑" w:hint="eastAsia"/>
          <w:color w:val="000000"/>
          <w:sz w:val="18"/>
          <w:szCs w:val="18"/>
        </w:rPr>
        <w:t>考试系统发放的考试：若教师在发放考试的时候设置了，</w:t>
      </w:r>
      <w:r w:rsidR="007F001A">
        <w:rPr>
          <w:rFonts w:ascii="微软雅黑" w:eastAsia="微软雅黑" w:hAnsi="微软雅黑" w:cs="微软雅黑" w:hint="eastAsia"/>
          <w:b/>
          <w:bCs/>
          <w:color w:val="000000"/>
          <w:sz w:val="18"/>
          <w:szCs w:val="18"/>
        </w:rPr>
        <w:t>“</w:t>
      </w:r>
      <w:r w:rsidR="007F001A">
        <w:rPr>
          <w:rFonts w:ascii="微软雅黑" w:eastAsia="微软雅黑" w:hAnsi="微软雅黑" w:cs="微软雅黑" w:hint="eastAsia"/>
          <w:b/>
          <w:bCs/>
          <w:sz w:val="18"/>
          <w:szCs w:val="18"/>
        </w:rPr>
        <w:t>不允许学生未提交考试退出客户端</w:t>
      </w:r>
      <w:r w:rsidR="007F001A">
        <w:rPr>
          <w:rFonts w:ascii="微软雅黑" w:eastAsia="微软雅黑" w:hAnsi="微软雅黑" w:cs="微软雅黑" w:hint="eastAsia"/>
          <w:b/>
          <w:bCs/>
          <w:color w:val="000000"/>
          <w:sz w:val="18"/>
          <w:szCs w:val="18"/>
        </w:rPr>
        <w:t>”</w:t>
      </w:r>
      <w:r w:rsidR="007F001A">
        <w:rPr>
          <w:rFonts w:ascii="微软雅黑" w:eastAsia="微软雅黑" w:hAnsi="微软雅黑" w:cs="微软雅黑" w:hint="eastAsia"/>
          <w:color w:val="000000"/>
          <w:sz w:val="18"/>
          <w:szCs w:val="18"/>
        </w:rPr>
        <w:t>学生在交卷前，不能退出考试客户端。</w:t>
      </w:r>
    </w:p>
    <w:p w:rsidR="007F001A" w:rsidRDefault="00BE2D36" w:rsidP="007F001A">
      <w:pPr>
        <w:spacing w:line="30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3</w:t>
      </w:r>
      <w:r>
        <w:rPr>
          <w:rFonts w:ascii="微软雅黑" w:eastAsia="微软雅黑" w:hAnsi="微软雅黑" w:cs="微软雅黑"/>
          <w:color w:val="000000"/>
          <w:sz w:val="18"/>
          <w:szCs w:val="18"/>
        </w:rPr>
        <w:t>.3.3</w:t>
      </w:r>
      <w:r w:rsidR="007F001A">
        <w:rPr>
          <w:rFonts w:ascii="微软雅黑" w:eastAsia="微软雅黑" w:hAnsi="微软雅黑" w:cs="微软雅黑" w:hint="eastAsia"/>
          <w:color w:val="000000"/>
          <w:sz w:val="18"/>
          <w:szCs w:val="18"/>
        </w:rPr>
        <w:t>退出登录后点击右上角关闭退出程序</w:t>
      </w:r>
    </w:p>
    <w:p w:rsidR="007F001A" w:rsidRDefault="007F001A" w:rsidP="007F001A">
      <w:pPr>
        <w:spacing w:line="300" w:lineRule="auto"/>
        <w:rPr>
          <w:rFonts w:ascii="微软雅黑" w:eastAsia="微软雅黑" w:hAnsi="微软雅黑" w:cs="微软雅黑"/>
          <w:sz w:val="18"/>
          <w:szCs w:val="18"/>
        </w:rPr>
      </w:pPr>
      <w:r>
        <w:rPr>
          <w:noProof/>
        </w:rPr>
        <w:lastRenderedPageBreak/>
        <w:drawing>
          <wp:inline distT="0" distB="0" distL="0" distR="0">
            <wp:extent cx="5271770" cy="2258060"/>
            <wp:effectExtent l="0" t="0" r="508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1770" cy="2258060"/>
                    </a:xfrm>
                    <a:prstGeom prst="rect">
                      <a:avLst/>
                    </a:prstGeom>
                    <a:noFill/>
                    <a:ln>
                      <a:noFill/>
                    </a:ln>
                  </pic:spPr>
                </pic:pic>
              </a:graphicData>
            </a:graphic>
          </wp:inline>
        </w:drawing>
      </w:r>
    </w:p>
    <w:p w:rsidR="007F001A" w:rsidRDefault="007F001A" w:rsidP="007F001A">
      <w:pPr>
        <w:spacing w:line="300" w:lineRule="auto"/>
        <w:rPr>
          <w:rFonts w:ascii="微软雅黑" w:eastAsia="微软雅黑" w:hAnsi="微软雅黑" w:cs="微软雅黑"/>
          <w:color w:val="FF0000"/>
          <w:sz w:val="18"/>
          <w:szCs w:val="18"/>
        </w:rPr>
      </w:pPr>
      <w:r>
        <w:rPr>
          <w:rFonts w:ascii="微软雅黑" w:eastAsia="微软雅黑" w:hAnsi="微软雅黑" w:cs="微软雅黑" w:hint="eastAsia"/>
          <w:color w:val="FF0000"/>
          <w:sz w:val="18"/>
          <w:szCs w:val="18"/>
        </w:rPr>
        <w:t>说明：断网状态下或者机器再答题过程中出现问题，试卷不会提交但后台会继续计时，学生的答题记录会保留服务器上，如换机器再进行登录原账号进行答题，会保留答题记录，接着上次的未答完的继续答题。</w:t>
      </w:r>
    </w:p>
    <w:p w:rsidR="007F001A" w:rsidRDefault="007F001A" w:rsidP="007F001A">
      <w:pPr>
        <w:spacing w:line="300" w:lineRule="auto"/>
        <w:rPr>
          <w:rFonts w:ascii="微软雅黑" w:eastAsia="微软雅黑" w:hAnsi="微软雅黑" w:cs="微软雅黑"/>
          <w:color w:val="FF0000"/>
          <w:sz w:val="18"/>
          <w:szCs w:val="18"/>
        </w:rPr>
      </w:pPr>
      <w:r>
        <w:rPr>
          <w:rFonts w:ascii="微软雅黑" w:eastAsia="微软雅黑" w:hAnsi="微软雅黑" w:cs="微软雅黑" w:hint="eastAsia"/>
          <w:color w:val="FF0000"/>
          <w:sz w:val="18"/>
          <w:szCs w:val="18"/>
        </w:rPr>
        <w:t>若有其他问题请联系监考老师记录下学号、姓名、手机号码及具体问题信息。</w:t>
      </w:r>
    </w:p>
    <w:p w:rsidR="007F001A" w:rsidRDefault="007F001A" w:rsidP="007F001A">
      <w:pPr>
        <w:spacing w:line="300" w:lineRule="auto"/>
        <w:rPr>
          <w:rFonts w:ascii="微软雅黑" w:eastAsia="微软雅黑" w:hAnsi="微软雅黑" w:cs="微软雅黑"/>
          <w:color w:val="000000"/>
          <w:sz w:val="18"/>
          <w:szCs w:val="18"/>
        </w:rPr>
      </w:pPr>
    </w:p>
    <w:p w:rsidR="007F001A" w:rsidRDefault="00BE2D36" w:rsidP="00903C32">
      <w:pPr>
        <w:pStyle w:val="2"/>
      </w:pPr>
      <w:bookmarkStart w:id="16" w:name="_Toc240372966"/>
      <w:r>
        <w:rPr>
          <w:rFonts w:hint="eastAsia"/>
        </w:rPr>
        <w:t>4</w:t>
      </w:r>
      <w:r>
        <w:t>.</w:t>
      </w:r>
      <w:r w:rsidR="00CE331A">
        <w:rPr>
          <w:rFonts w:hint="eastAsia"/>
        </w:rPr>
        <w:t>电脑客户端</w:t>
      </w:r>
      <w:r w:rsidR="007F001A">
        <w:rPr>
          <w:rFonts w:hint="eastAsia"/>
        </w:rPr>
        <w:t>配置和带宽需求：</w:t>
      </w:r>
      <w:bookmarkEnd w:id="16"/>
    </w:p>
    <w:p w:rsidR="007F001A" w:rsidRDefault="00BE2D36" w:rsidP="0097787D">
      <w:pPr>
        <w:pStyle w:val="2"/>
      </w:pPr>
      <w:bookmarkStart w:id="17" w:name="_Toc240372967"/>
      <w:r>
        <w:rPr>
          <w:rFonts w:hint="eastAsia"/>
        </w:rPr>
        <w:t>4</w:t>
      </w:r>
      <w:r>
        <w:t>.1</w:t>
      </w:r>
      <w:r w:rsidR="007F001A">
        <w:rPr>
          <w:rFonts w:hint="eastAsia"/>
        </w:rPr>
        <w:t>硬件环境</w:t>
      </w:r>
      <w:bookmarkEnd w:id="17"/>
    </w:p>
    <w:p w:rsidR="007F001A" w:rsidRDefault="007F001A" w:rsidP="007F001A">
      <w:pPr>
        <w:pStyle w:val="a9"/>
        <w:ind w:left="360" w:firstLineChars="0" w:firstLine="0"/>
        <w:rPr>
          <w:rFonts w:ascii="微软雅黑" w:eastAsia="微软雅黑" w:hAnsi="微软雅黑" w:cs="微软雅黑"/>
          <w:sz w:val="18"/>
          <w:szCs w:val="18"/>
        </w:rPr>
      </w:pPr>
      <w:r>
        <w:rPr>
          <w:rFonts w:ascii="微软雅黑" w:eastAsia="微软雅黑" w:hAnsi="微软雅黑" w:cs="微软雅黑" w:hint="eastAsia"/>
          <w:sz w:val="18"/>
          <w:szCs w:val="18"/>
        </w:rPr>
        <w:t>电脑系统内存至少</w:t>
      </w:r>
      <w:r>
        <w:rPr>
          <w:rFonts w:ascii="微软雅黑" w:eastAsia="微软雅黑" w:hAnsi="微软雅黑" w:cs="微软雅黑"/>
          <w:sz w:val="18"/>
          <w:szCs w:val="18"/>
        </w:rPr>
        <w:t>4</w:t>
      </w:r>
      <w:r>
        <w:rPr>
          <w:rFonts w:ascii="微软雅黑" w:eastAsia="微软雅黑" w:hAnsi="微软雅黑" w:cs="微软雅黑" w:hint="eastAsia"/>
          <w:sz w:val="18"/>
          <w:szCs w:val="18"/>
        </w:rPr>
        <w:t>G，最好在</w:t>
      </w:r>
      <w:r>
        <w:rPr>
          <w:rFonts w:ascii="微软雅黑" w:eastAsia="微软雅黑" w:hAnsi="微软雅黑" w:cs="微软雅黑"/>
          <w:sz w:val="18"/>
          <w:szCs w:val="18"/>
        </w:rPr>
        <w:t>4</w:t>
      </w:r>
      <w:r>
        <w:rPr>
          <w:rFonts w:ascii="微软雅黑" w:eastAsia="微软雅黑" w:hAnsi="微软雅黑" w:cs="微软雅黑" w:hint="eastAsia"/>
          <w:sz w:val="18"/>
          <w:szCs w:val="18"/>
        </w:rPr>
        <w:t>G以上</w:t>
      </w:r>
    </w:p>
    <w:p w:rsidR="007F001A" w:rsidRDefault="00BE2D36" w:rsidP="0097787D">
      <w:pPr>
        <w:pStyle w:val="2"/>
      </w:pPr>
      <w:bookmarkStart w:id="18" w:name="_Toc240372968"/>
      <w:r>
        <w:rPr>
          <w:rFonts w:hint="eastAsia"/>
        </w:rPr>
        <w:t>4</w:t>
      </w:r>
      <w:r>
        <w:t>.2</w:t>
      </w:r>
      <w:r w:rsidR="007F001A">
        <w:rPr>
          <w:rFonts w:hint="eastAsia"/>
        </w:rPr>
        <w:t>系统环境</w:t>
      </w:r>
      <w:bookmarkEnd w:id="18"/>
    </w:p>
    <w:p w:rsidR="007F001A" w:rsidRDefault="007F001A" w:rsidP="007F001A">
      <w:pPr>
        <w:pStyle w:val="a9"/>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支持32位和64位系统</w:t>
      </w:r>
    </w:p>
    <w:p w:rsidR="007F001A" w:rsidRDefault="007F001A" w:rsidP="007F001A">
      <w:pPr>
        <w:pStyle w:val="a9"/>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支持win7以及以上最新windows系统，不建议在xp系统上运行考试客户端</w:t>
      </w:r>
    </w:p>
    <w:p w:rsidR="007F001A" w:rsidRDefault="007F001A" w:rsidP="007F001A">
      <w:pPr>
        <w:pStyle w:val="a9"/>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 xml:space="preserve">  </w:t>
      </w:r>
    </w:p>
    <w:p w:rsidR="007F001A" w:rsidRDefault="007F001A" w:rsidP="007F001A">
      <w:pPr>
        <w:rPr>
          <w:rFonts w:ascii="微软雅黑" w:eastAsia="微软雅黑" w:hAnsi="微软雅黑" w:cs="微软雅黑"/>
          <w:sz w:val="18"/>
          <w:szCs w:val="18"/>
        </w:rPr>
      </w:pPr>
    </w:p>
    <w:sectPr w:rsidR="007F00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17D" w:rsidRDefault="00BC517D" w:rsidP="0092245A">
      <w:r>
        <w:separator/>
      </w:r>
    </w:p>
  </w:endnote>
  <w:endnote w:type="continuationSeparator" w:id="0">
    <w:p w:rsidR="00BC517D" w:rsidRDefault="00BC517D" w:rsidP="0092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简">
    <w:altName w:val="黑体"/>
    <w:charset w:val="86"/>
    <w:family w:val="auto"/>
    <w:pitch w:val="default"/>
    <w:sig w:usb0="00000000" w:usb1="00000000" w:usb2="00000000" w:usb3="00000000" w:csb0="203E0000" w:csb1="00000000"/>
  </w:font>
  <w:font w:name="黑体">
    <w:altName w:val="SimHei"/>
    <w:panose1 w:val="02010609060101010101"/>
    <w:charset w:val="86"/>
    <w:family w:val="modern"/>
    <w:pitch w:val="fixed"/>
    <w:sig w:usb0="800002BF" w:usb1="38CF7CFA" w:usb2="00000016" w:usb3="00000000" w:csb0="00040001" w:csb1="00000000"/>
  </w:font>
  <w:font w:name="宋体-简">
    <w:altName w:val="宋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17D" w:rsidRDefault="00BC517D" w:rsidP="0092245A">
      <w:r>
        <w:separator/>
      </w:r>
    </w:p>
  </w:footnote>
  <w:footnote w:type="continuationSeparator" w:id="0">
    <w:p w:rsidR="00BC517D" w:rsidRDefault="00BC517D" w:rsidP="009224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AE3DDEB"/>
    <w:multiLevelType w:val="singleLevel"/>
    <w:tmpl w:val="BAE3DDEB"/>
    <w:lvl w:ilvl="0">
      <w:start w:val="1"/>
      <w:numFmt w:val="bullet"/>
      <w:lvlText w:val=""/>
      <w:lvlJc w:val="left"/>
      <w:pPr>
        <w:ind w:left="420" w:hanging="420"/>
      </w:pPr>
      <w:rPr>
        <w:rFonts w:ascii="Wingdings" w:hAnsi="Wingdings" w:hint="default"/>
      </w:rPr>
    </w:lvl>
  </w:abstractNum>
  <w:abstractNum w:abstractNumId="1" w15:restartNumberingAfterBreak="0">
    <w:nsid w:val="C62FCFCE"/>
    <w:multiLevelType w:val="singleLevel"/>
    <w:tmpl w:val="C62FCFCE"/>
    <w:lvl w:ilvl="0">
      <w:start w:val="1"/>
      <w:numFmt w:val="decimal"/>
      <w:suff w:val="space"/>
      <w:lvlText w:val="%1."/>
      <w:lvlJc w:val="left"/>
    </w:lvl>
  </w:abstractNum>
  <w:abstractNum w:abstractNumId="2" w15:restartNumberingAfterBreak="0">
    <w:nsid w:val="D18A1D90"/>
    <w:multiLevelType w:val="singleLevel"/>
    <w:tmpl w:val="D18A1D90"/>
    <w:lvl w:ilvl="0">
      <w:start w:val="1"/>
      <w:numFmt w:val="decimal"/>
      <w:lvlText w:val="(%1)"/>
      <w:lvlJc w:val="left"/>
      <w:pPr>
        <w:ind w:left="425" w:hanging="425"/>
      </w:pPr>
      <w:rPr>
        <w:rFonts w:hint="default"/>
      </w:rPr>
    </w:lvl>
  </w:abstractNum>
  <w:abstractNum w:abstractNumId="3" w15:restartNumberingAfterBreak="0">
    <w:nsid w:val="0B166F2D"/>
    <w:multiLevelType w:val="multilevel"/>
    <w:tmpl w:val="0B166F2D"/>
    <w:lvl w:ilvl="0">
      <w:start w:val="1"/>
      <w:numFmt w:val="decimal"/>
      <w:lvlText w:val="%1."/>
      <w:lvlJc w:val="left"/>
      <w:pPr>
        <w:ind w:left="420" w:hanging="420"/>
      </w:pPr>
      <w:rPr>
        <w:rFonts w:hint="eastAsia"/>
        <w:b/>
        <w:i w:val="0"/>
      </w:rPr>
    </w:lvl>
    <w:lvl w:ilvl="1">
      <w:start w:val="1"/>
      <w:numFmt w:val="decimal"/>
      <w:suff w:val="space"/>
      <w:lvlText w:val="%1.%2"/>
      <w:lvlJc w:val="left"/>
      <w:pPr>
        <w:ind w:left="425" w:hanging="425"/>
      </w:pPr>
      <w:rPr>
        <w:rFonts w:ascii="Times New Roman" w:hAnsi="Times New Roman" w:hint="default"/>
        <w:b/>
        <w:i w:val="0"/>
      </w:rPr>
    </w:lvl>
    <w:lvl w:ilvl="2">
      <w:start w:val="1"/>
      <w:numFmt w:val="decimal"/>
      <w:pStyle w:val="3"/>
      <w:suff w:val="space"/>
      <w:lvlText w:val="%1.%2.%3"/>
      <w:lvlJc w:val="left"/>
      <w:pPr>
        <w:ind w:left="425" w:hanging="425"/>
      </w:pPr>
      <w:rPr>
        <w:rFonts w:ascii="Times New Roman" w:hAnsi="Times New Roman" w:hint="default"/>
        <w:b/>
        <w:i w:val="0"/>
      </w:rPr>
    </w:lvl>
    <w:lvl w:ilvl="3">
      <w:start w:val="1"/>
      <w:numFmt w:val="decimal"/>
      <w:suff w:val="space"/>
      <w:lvlText w:val="%1.%2.%3.%4"/>
      <w:lvlJc w:val="left"/>
      <w:pPr>
        <w:ind w:left="425" w:hanging="425"/>
      </w:pPr>
      <w:rPr>
        <w:rFonts w:ascii="Times New Roman" w:hAnsi="Times New Roman" w:hint="default"/>
        <w:b/>
        <w:i w:val="0"/>
      </w:rPr>
    </w:lvl>
    <w:lvl w:ilvl="4">
      <w:start w:val="1"/>
      <w:numFmt w:val="decimal"/>
      <w:suff w:val="space"/>
      <w:lvlText w:val="%1.%2.%3.%4.%5"/>
      <w:lvlJc w:val="left"/>
      <w:pPr>
        <w:ind w:left="425" w:hanging="425"/>
      </w:pPr>
      <w:rPr>
        <w:rFonts w:ascii="Times New Roman" w:hAnsi="Times New Roman" w:hint="default"/>
        <w:b/>
        <w:i w:val="0"/>
      </w:rPr>
    </w:lvl>
    <w:lvl w:ilvl="5">
      <w:start w:val="1"/>
      <w:numFmt w:val="decimal"/>
      <w:lvlText w:val="%1.%2.%3.%4.%5.%6"/>
      <w:lvlJc w:val="left"/>
      <w:pPr>
        <w:tabs>
          <w:tab w:val="left" w:pos="-3990"/>
        </w:tabs>
        <w:ind w:left="425" w:hanging="425"/>
      </w:pPr>
      <w:rPr>
        <w:rFonts w:hint="eastAsia"/>
      </w:rPr>
    </w:lvl>
    <w:lvl w:ilvl="6">
      <w:start w:val="1"/>
      <w:numFmt w:val="decimal"/>
      <w:lvlText w:val="%1.%2.%3.%4.%5.%6.%7"/>
      <w:lvlJc w:val="left"/>
      <w:pPr>
        <w:tabs>
          <w:tab w:val="left" w:pos="-3990"/>
        </w:tabs>
        <w:ind w:left="425" w:hanging="425"/>
      </w:pPr>
      <w:rPr>
        <w:rFonts w:hint="eastAsia"/>
      </w:rPr>
    </w:lvl>
    <w:lvl w:ilvl="7">
      <w:start w:val="1"/>
      <w:numFmt w:val="decimal"/>
      <w:lvlText w:val="%1.%2.%3.%4.%5.%6.%7.%8"/>
      <w:lvlJc w:val="left"/>
      <w:pPr>
        <w:tabs>
          <w:tab w:val="left" w:pos="-3990"/>
        </w:tabs>
        <w:ind w:left="425" w:hanging="425"/>
      </w:pPr>
      <w:rPr>
        <w:rFonts w:hint="eastAsia"/>
      </w:rPr>
    </w:lvl>
    <w:lvl w:ilvl="8">
      <w:start w:val="1"/>
      <w:numFmt w:val="decimal"/>
      <w:lvlText w:val="%1.%2.%3.%4.%5.%6.%7.%8.%9"/>
      <w:lvlJc w:val="left"/>
      <w:pPr>
        <w:tabs>
          <w:tab w:val="left" w:pos="-3990"/>
        </w:tabs>
        <w:ind w:left="425" w:hanging="425"/>
      </w:pPr>
      <w:rPr>
        <w:rFonts w:hint="eastAsia"/>
      </w:rPr>
    </w:lvl>
  </w:abstractNum>
  <w:abstractNum w:abstractNumId="4" w15:restartNumberingAfterBreak="0">
    <w:nsid w:val="1F651A23"/>
    <w:multiLevelType w:val="multilevel"/>
    <w:tmpl w:val="1F651A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85211FF"/>
    <w:multiLevelType w:val="multilevel"/>
    <w:tmpl w:val="585211FF"/>
    <w:lvl w:ilvl="0">
      <w:start w:val="2"/>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6565DD96"/>
    <w:multiLevelType w:val="singleLevel"/>
    <w:tmpl w:val="6565DD96"/>
    <w:lvl w:ilvl="0">
      <w:start w:val="3"/>
      <w:numFmt w:val="decimal"/>
      <w:suff w:val="nothing"/>
      <w:lvlText w:val="（%1）"/>
      <w:lvlJc w:val="left"/>
    </w:lvl>
  </w:abstractNum>
  <w:num w:numId="1">
    <w:abstractNumId w:val="3"/>
  </w:num>
  <w:num w:numId="2">
    <w:abstractNumId w:val="5"/>
  </w:num>
  <w:num w:numId="3">
    <w:abstractNumId w:val="2"/>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hY2VjN2RiZTY1YjE1MDJmZDAxMmUyZWZkMTExN2QifQ=="/>
  </w:docVars>
  <w:rsids>
    <w:rsidRoot w:val="00522281"/>
    <w:rsid w:val="A9B7AB8C"/>
    <w:rsid w:val="BEDB7D23"/>
    <w:rsid w:val="E7FE946D"/>
    <w:rsid w:val="001373CF"/>
    <w:rsid w:val="001446C0"/>
    <w:rsid w:val="00191841"/>
    <w:rsid w:val="001C02CE"/>
    <w:rsid w:val="00264374"/>
    <w:rsid w:val="003434D7"/>
    <w:rsid w:val="003437C6"/>
    <w:rsid w:val="004965EC"/>
    <w:rsid w:val="004F0F57"/>
    <w:rsid w:val="00522281"/>
    <w:rsid w:val="005C2C13"/>
    <w:rsid w:val="005C642A"/>
    <w:rsid w:val="005F2AD7"/>
    <w:rsid w:val="006B7159"/>
    <w:rsid w:val="00713BA8"/>
    <w:rsid w:val="0073351A"/>
    <w:rsid w:val="0079787A"/>
    <w:rsid w:val="007C5AAD"/>
    <w:rsid w:val="007D0EA8"/>
    <w:rsid w:val="007F001A"/>
    <w:rsid w:val="00812FB6"/>
    <w:rsid w:val="0083315B"/>
    <w:rsid w:val="00837E79"/>
    <w:rsid w:val="00877768"/>
    <w:rsid w:val="008C3113"/>
    <w:rsid w:val="008E1236"/>
    <w:rsid w:val="00903C32"/>
    <w:rsid w:val="0092245A"/>
    <w:rsid w:val="0097787D"/>
    <w:rsid w:val="00AB5E25"/>
    <w:rsid w:val="00AC5859"/>
    <w:rsid w:val="00AF1FAE"/>
    <w:rsid w:val="00B32501"/>
    <w:rsid w:val="00BC517D"/>
    <w:rsid w:val="00BD4D9C"/>
    <w:rsid w:val="00BE2D36"/>
    <w:rsid w:val="00C371DB"/>
    <w:rsid w:val="00C71483"/>
    <w:rsid w:val="00CE331A"/>
    <w:rsid w:val="00D377FB"/>
    <w:rsid w:val="00D923F8"/>
    <w:rsid w:val="00DA3267"/>
    <w:rsid w:val="00E145B6"/>
    <w:rsid w:val="00E400C3"/>
    <w:rsid w:val="00FF394D"/>
    <w:rsid w:val="012B27BA"/>
    <w:rsid w:val="03D84691"/>
    <w:rsid w:val="04691A50"/>
    <w:rsid w:val="04BE5FB8"/>
    <w:rsid w:val="0D167465"/>
    <w:rsid w:val="10791B78"/>
    <w:rsid w:val="11A779A2"/>
    <w:rsid w:val="19C448B5"/>
    <w:rsid w:val="1A836902"/>
    <w:rsid w:val="1F5708DD"/>
    <w:rsid w:val="21C97D3E"/>
    <w:rsid w:val="22B858C6"/>
    <w:rsid w:val="34D43FC4"/>
    <w:rsid w:val="3DB3383E"/>
    <w:rsid w:val="3EDBDD46"/>
    <w:rsid w:val="457C317C"/>
    <w:rsid w:val="49BA0582"/>
    <w:rsid w:val="49C77F28"/>
    <w:rsid w:val="4CBD252E"/>
    <w:rsid w:val="54BD792E"/>
    <w:rsid w:val="65B004CA"/>
    <w:rsid w:val="67135C6C"/>
    <w:rsid w:val="756E65D5"/>
    <w:rsid w:val="77D8682E"/>
    <w:rsid w:val="7BEFB2D3"/>
    <w:rsid w:val="7DFA9422"/>
    <w:rsid w:val="7F383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AA18CB-8F7E-4D82-9048-0FFA5A50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numPr>
        <w:ilvl w:val="2"/>
        <w:numId w:val="1"/>
      </w:numPr>
      <w:spacing w:beforeLines="50" w:before="156" w:afterLines="50" w:after="156"/>
      <w:outlineLvl w:val="2"/>
    </w:pPr>
    <w:rPr>
      <w:rFonts w:ascii="Calibri" w:eastAsia="宋体" w:hAnsi="Calibri" w:cs="Times New Roman"/>
      <w:b/>
      <w:bCs/>
      <w:sz w:val="24"/>
      <w:szCs w:val="32"/>
    </w:rPr>
  </w:style>
  <w:style w:type="paragraph" w:styleId="4">
    <w:name w:val="heading 4"/>
    <w:basedOn w:val="a"/>
    <w:next w:val="a"/>
    <w:link w:val="4Char"/>
    <w:uiPriority w:val="9"/>
    <w:unhideWhenUsed/>
    <w:qFormat/>
    <w:rsid w:val="0097787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rsid w:val="007F001A"/>
    <w:pPr>
      <w:keepNext/>
      <w:keepLines/>
      <w:spacing w:before="280" w:after="290" w:line="376" w:lineRule="auto"/>
      <w:outlineLvl w:val="4"/>
    </w:pPr>
    <w:rPr>
      <w:rFonts w:ascii="Calibri" w:eastAsia="宋体" w:hAnsi="Calibri" w:cs="Times New Roman"/>
      <w:b/>
      <w:bCs/>
      <w:sz w:val="28"/>
      <w:szCs w:val="28"/>
    </w:rPr>
  </w:style>
  <w:style w:type="paragraph" w:styleId="6">
    <w:name w:val="heading 6"/>
    <w:basedOn w:val="a"/>
    <w:next w:val="a"/>
    <w:link w:val="6Char"/>
    <w:qFormat/>
    <w:rsid w:val="007F001A"/>
    <w:pPr>
      <w:keepNext/>
      <w:keepLines/>
      <w:spacing w:before="240" w:after="64" w:line="320" w:lineRule="auto"/>
      <w:outlineLvl w:val="5"/>
    </w:pPr>
    <w:rPr>
      <w:rFonts w:ascii="等线 Light" w:eastAsia="等线 Light" w:hAnsi="等线 Light"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20">
    <w:name w:val="toc 2"/>
    <w:basedOn w:val="a"/>
    <w:next w:val="a"/>
    <w:uiPriority w:val="39"/>
    <w:unhideWhenUsed/>
    <w:qFormat/>
    <w:pPr>
      <w:ind w:leftChars="200" w:left="420"/>
    </w:pPr>
  </w:style>
  <w:style w:type="paragraph" w:styleId="a5">
    <w:name w:val="Normal (Web)"/>
    <w:basedOn w:val="a"/>
    <w:uiPriority w:val="99"/>
    <w:qFormat/>
    <w:pPr>
      <w:spacing w:line="360" w:lineRule="auto"/>
    </w:pPr>
    <w:rPr>
      <w:rFonts w:ascii="Times New Roman" w:eastAsia="宋体" w:hAnsi="Times New Roman" w:cs="Times New Roman"/>
      <w:sz w:val="24"/>
      <w:szCs w:val="24"/>
    </w:rPr>
  </w:style>
  <w:style w:type="character" w:styleId="a6">
    <w:name w:val="FollowedHyperlink"/>
    <w:basedOn w:val="a0"/>
    <w:uiPriority w:val="99"/>
    <w:semiHidden/>
    <w:unhideWhenUsed/>
    <w:qFormat/>
    <w:rPr>
      <w:color w:val="800080"/>
      <w:u w:val="single"/>
    </w:rPr>
  </w:style>
  <w:style w:type="character" w:styleId="a7">
    <w:name w:val="Hyperlink"/>
    <w:basedOn w:val="a0"/>
    <w:uiPriority w:val="99"/>
    <w:unhideWhenUsed/>
    <w:qFormat/>
    <w:rPr>
      <w:color w:val="0563C1" w:themeColor="hyperlink"/>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UnresolvedMention">
    <w:name w:val="Unresolved Mention"/>
    <w:basedOn w:val="a0"/>
    <w:uiPriority w:val="99"/>
    <w:unhideWhenUsed/>
    <w:qFormat/>
    <w:rPr>
      <w:color w:val="605E5C"/>
      <w:shd w:val="clear" w:color="auto" w:fill="E1DFDD"/>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3Char">
    <w:name w:val="标题 3 Char"/>
    <w:basedOn w:val="a0"/>
    <w:link w:val="3"/>
    <w:qFormat/>
    <w:rPr>
      <w:rFonts w:ascii="Calibri" w:eastAsia="宋体" w:hAnsi="Calibri" w:cs="Times New Roman"/>
      <w:b/>
      <w:bCs/>
      <w:sz w:val="24"/>
      <w:szCs w:val="32"/>
    </w:rPr>
  </w:style>
  <w:style w:type="paragraph" w:customStyle="1" w:styleId="11">
    <w:name w:val="列出段落1"/>
    <w:basedOn w:val="a"/>
    <w:uiPriority w:val="34"/>
    <w:qFormat/>
    <w:pPr>
      <w:ind w:firstLineChars="200" w:firstLine="420"/>
    </w:pPr>
    <w:rPr>
      <w:rFonts w:ascii="Calibri" w:eastAsia="宋体" w:hAnsi="Calibri" w:cs="Times New Roman"/>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paragraph" w:customStyle="1" w:styleId="a8">
    <w:name w:val="正文样式"/>
    <w:basedOn w:val="a"/>
    <w:uiPriority w:val="7"/>
    <w:qFormat/>
    <w:pPr>
      <w:ind w:firstLineChars="200" w:firstLine="480"/>
    </w:pPr>
    <w:rPr>
      <w:rFonts w:ascii="Times New Roman" w:hAnsi="Times New Roman"/>
      <w:sz w:val="24"/>
      <w:szCs w:val="24"/>
    </w:rPr>
  </w:style>
  <w:style w:type="character" w:customStyle="1" w:styleId="5Char">
    <w:name w:val="标题 5 Char"/>
    <w:basedOn w:val="a0"/>
    <w:link w:val="5"/>
    <w:rsid w:val="007F001A"/>
    <w:rPr>
      <w:rFonts w:ascii="Calibri" w:hAnsi="Calibri"/>
      <w:b/>
      <w:bCs/>
      <w:kern w:val="2"/>
      <w:sz w:val="28"/>
      <w:szCs w:val="28"/>
    </w:rPr>
  </w:style>
  <w:style w:type="character" w:customStyle="1" w:styleId="6Char">
    <w:name w:val="标题 6 Char"/>
    <w:basedOn w:val="a0"/>
    <w:link w:val="6"/>
    <w:rsid w:val="007F001A"/>
    <w:rPr>
      <w:rFonts w:ascii="等线 Light" w:eastAsia="等线 Light" w:hAnsi="等线 Light"/>
      <w:b/>
      <w:bCs/>
      <w:kern w:val="2"/>
      <w:sz w:val="24"/>
      <w:szCs w:val="24"/>
    </w:rPr>
  </w:style>
  <w:style w:type="paragraph" w:styleId="a9">
    <w:name w:val="List Paragraph"/>
    <w:basedOn w:val="a"/>
    <w:uiPriority w:val="34"/>
    <w:qFormat/>
    <w:rsid w:val="007F001A"/>
    <w:pPr>
      <w:ind w:firstLineChars="200" w:firstLine="420"/>
    </w:pPr>
    <w:rPr>
      <w:rFonts w:ascii="Calibri" w:eastAsia="宋体" w:hAnsi="Calibri" w:cs="Times New Roman"/>
    </w:rPr>
  </w:style>
  <w:style w:type="character" w:customStyle="1" w:styleId="4Char">
    <w:name w:val="标题 4 Char"/>
    <w:basedOn w:val="a0"/>
    <w:link w:val="4"/>
    <w:uiPriority w:val="9"/>
    <w:rsid w:val="0097787D"/>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22</Pages>
  <Words>592</Words>
  <Characters>3379</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 ll</dc:creator>
  <cp:lastModifiedBy>admin</cp:lastModifiedBy>
  <cp:revision>7</cp:revision>
  <dcterms:created xsi:type="dcterms:W3CDTF">2026-06-21T06:43:00Z</dcterms:created>
  <dcterms:modified xsi:type="dcterms:W3CDTF">2026-09-15T05:56:00Z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CE94E50C3C5A4BA6ACC958A478CDBDB0_13</vt:lpwstr>
  </property>
  <property fmtid="{D5CDD505-2E9C-101B-9397-08002B2CF9AE}" pid="4" name="KSOTemplateDocerSaveRecord">
    <vt:lpwstr>eyJoZGlkIjoiZDczNWE0ZWE3YmI3NGRhODBmM2VlZjFjN2ZjNWViN2IiLCJ1c2VySWQiOiIzMjQ1MTU2ODMifQ==</vt:lpwstr>
  </property>
</Properties>
</file>