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96389" w:rsidRDefault="00596389">
      <w:pPr>
        <w:rPr>
          <w:rFonts w:ascii="黑体-简" w:eastAsia="黑体-简" w:hAnsi="黑体-简" w:cs="黑体-简"/>
          <w:b/>
          <w:bCs/>
          <w:szCs w:val="24"/>
        </w:rPr>
      </w:pPr>
    </w:p>
    <w:p w:rsidR="00596389" w:rsidRDefault="00A03D4D">
      <w:pPr>
        <w:jc w:val="center"/>
        <w:rPr>
          <w:rFonts w:ascii="黑体-简" w:eastAsia="黑体-简" w:hAnsi="黑体-简" w:cs="黑体-简"/>
          <w:b/>
          <w:bCs/>
          <w:sz w:val="36"/>
          <w:szCs w:val="36"/>
        </w:rPr>
      </w:pPr>
      <w:r>
        <w:rPr>
          <w:rFonts w:ascii="黑体-简" w:eastAsia="黑体-简" w:hAnsi="黑体-简" w:cs="黑体-简" w:hint="eastAsia"/>
          <w:b/>
          <w:bCs/>
          <w:sz w:val="36"/>
          <w:szCs w:val="36"/>
        </w:rPr>
        <w:t>电子科技大学中山学院学历继续教育平台</w:t>
      </w:r>
    </w:p>
    <w:p w:rsidR="00596389" w:rsidRDefault="00A03D4D">
      <w:pPr>
        <w:jc w:val="center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（</w:t>
      </w:r>
      <w:r>
        <w:rPr>
          <w:rFonts w:hint="eastAsia"/>
          <w:b/>
          <w:bCs/>
          <w:sz w:val="36"/>
          <w:szCs w:val="36"/>
        </w:rPr>
        <w:t>需要学位——</w:t>
      </w:r>
      <w:r>
        <w:rPr>
          <w:b/>
          <w:bCs/>
          <w:sz w:val="36"/>
          <w:szCs w:val="36"/>
        </w:rPr>
        <w:t>学生</w:t>
      </w:r>
      <w:r>
        <w:rPr>
          <w:rFonts w:hint="eastAsia"/>
          <w:b/>
          <w:bCs/>
          <w:sz w:val="36"/>
          <w:szCs w:val="36"/>
          <w:lang w:eastAsia="zh-Hans"/>
        </w:rPr>
        <w:t>毕业论文操作指引</w:t>
      </w:r>
      <w:r>
        <w:rPr>
          <w:b/>
          <w:bCs/>
          <w:sz w:val="36"/>
          <w:szCs w:val="36"/>
        </w:rPr>
        <w:t>）</w:t>
      </w:r>
    </w:p>
    <w:p w:rsidR="00596389" w:rsidRDefault="00596389">
      <w:pPr>
        <w:rPr>
          <w:b/>
          <w:bCs/>
          <w:sz w:val="36"/>
          <w:szCs w:val="36"/>
        </w:rPr>
      </w:pPr>
    </w:p>
    <w:p w:rsidR="00596389" w:rsidRDefault="00A03D4D">
      <w:pPr>
        <w:jc w:val="center"/>
        <w:rPr>
          <w:rFonts w:ascii="黑体-简" w:eastAsia="黑体-简" w:hAnsi="黑体-简" w:cs="黑体-简"/>
          <w:b/>
          <w:bCs/>
          <w:sz w:val="36"/>
          <w:szCs w:val="36"/>
        </w:rPr>
      </w:pPr>
      <w:r>
        <w:rPr>
          <w:rFonts w:ascii="黑体-简" w:eastAsia="黑体-简" w:hAnsi="黑体-简" w:cs="黑体-简"/>
          <w:b/>
          <w:bCs/>
          <w:sz w:val="36"/>
          <w:szCs w:val="36"/>
        </w:rPr>
        <w:t>用</w:t>
      </w:r>
    </w:p>
    <w:p w:rsidR="00596389" w:rsidRDefault="00596389">
      <w:pPr>
        <w:jc w:val="center"/>
        <w:rPr>
          <w:rFonts w:ascii="黑体-简" w:eastAsia="黑体-简" w:hAnsi="黑体-简" w:cs="黑体-简"/>
          <w:b/>
          <w:bCs/>
          <w:sz w:val="36"/>
          <w:szCs w:val="36"/>
        </w:rPr>
      </w:pPr>
    </w:p>
    <w:p w:rsidR="00596389" w:rsidRDefault="00A03D4D">
      <w:pPr>
        <w:jc w:val="center"/>
        <w:rPr>
          <w:rFonts w:ascii="黑体-简" w:eastAsia="黑体-简" w:hAnsi="黑体-简" w:cs="黑体-简"/>
          <w:b/>
          <w:bCs/>
          <w:sz w:val="36"/>
          <w:szCs w:val="36"/>
        </w:rPr>
      </w:pPr>
      <w:r>
        <w:rPr>
          <w:rFonts w:ascii="黑体-简" w:eastAsia="黑体-简" w:hAnsi="黑体-简" w:cs="黑体-简"/>
          <w:b/>
          <w:bCs/>
          <w:sz w:val="36"/>
          <w:szCs w:val="36"/>
        </w:rPr>
        <w:t>户</w:t>
      </w:r>
    </w:p>
    <w:p w:rsidR="00596389" w:rsidRDefault="00596389">
      <w:pPr>
        <w:jc w:val="center"/>
        <w:rPr>
          <w:rFonts w:ascii="黑体-简" w:eastAsia="黑体-简" w:hAnsi="黑体-简" w:cs="黑体-简"/>
          <w:b/>
          <w:bCs/>
          <w:sz w:val="36"/>
          <w:szCs w:val="36"/>
        </w:rPr>
      </w:pPr>
    </w:p>
    <w:p w:rsidR="00596389" w:rsidRDefault="00A03D4D">
      <w:pPr>
        <w:jc w:val="center"/>
        <w:rPr>
          <w:rFonts w:ascii="黑体-简" w:eastAsia="黑体-简" w:hAnsi="黑体-简" w:cs="黑体-简"/>
          <w:b/>
          <w:bCs/>
          <w:sz w:val="36"/>
          <w:szCs w:val="36"/>
        </w:rPr>
      </w:pPr>
      <w:r>
        <w:rPr>
          <w:rFonts w:ascii="黑体-简" w:eastAsia="黑体-简" w:hAnsi="黑体-简" w:cs="黑体-简" w:hint="eastAsia"/>
          <w:b/>
          <w:bCs/>
          <w:sz w:val="36"/>
          <w:szCs w:val="36"/>
        </w:rPr>
        <w:t>手</w:t>
      </w:r>
    </w:p>
    <w:p w:rsidR="00596389" w:rsidRDefault="00596389">
      <w:pPr>
        <w:jc w:val="center"/>
        <w:rPr>
          <w:rFonts w:ascii="黑体-简" w:eastAsia="黑体-简" w:hAnsi="黑体-简" w:cs="黑体-简"/>
          <w:b/>
          <w:bCs/>
          <w:sz w:val="36"/>
          <w:szCs w:val="36"/>
        </w:rPr>
      </w:pPr>
    </w:p>
    <w:p w:rsidR="00596389" w:rsidRDefault="00A03D4D">
      <w:pPr>
        <w:jc w:val="center"/>
        <w:rPr>
          <w:rFonts w:ascii="黑体-简" w:eastAsia="黑体-简" w:hAnsi="黑体-简" w:cs="黑体-简"/>
          <w:b/>
          <w:bCs/>
          <w:sz w:val="36"/>
          <w:szCs w:val="36"/>
        </w:rPr>
      </w:pPr>
      <w:r>
        <w:rPr>
          <w:rFonts w:ascii="黑体-简" w:eastAsia="黑体-简" w:hAnsi="黑体-简" w:cs="黑体-简" w:hint="eastAsia"/>
          <w:b/>
          <w:bCs/>
          <w:sz w:val="36"/>
          <w:szCs w:val="36"/>
        </w:rPr>
        <w:t>册</w:t>
      </w:r>
    </w:p>
    <w:p w:rsidR="00596389" w:rsidRDefault="00596389">
      <w:pPr>
        <w:rPr>
          <w:b/>
          <w:bCs/>
          <w:szCs w:val="24"/>
        </w:rPr>
      </w:pPr>
    </w:p>
    <w:p w:rsidR="00596389" w:rsidRDefault="00A03D4D">
      <w:pPr>
        <w:jc w:val="center"/>
        <w:rPr>
          <w:b/>
          <w:bCs/>
          <w:sz w:val="36"/>
          <w:szCs w:val="36"/>
        </w:rPr>
      </w:pPr>
      <w:r>
        <w:rPr>
          <w:rFonts w:hint="eastAsia"/>
          <w:b/>
          <w:bCs/>
          <w:sz w:val="36"/>
          <w:szCs w:val="36"/>
        </w:rPr>
        <w:t>电子科技大学中山学院</w:t>
      </w:r>
      <w:r>
        <w:rPr>
          <w:b/>
          <w:bCs/>
          <w:sz w:val="36"/>
          <w:szCs w:val="36"/>
        </w:rPr>
        <w:t>继续教育学院</w:t>
      </w:r>
    </w:p>
    <w:p w:rsidR="00596389" w:rsidRDefault="00A03D4D">
      <w:pPr>
        <w:jc w:val="center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202</w:t>
      </w:r>
      <w:r>
        <w:rPr>
          <w:rFonts w:hint="eastAsia"/>
          <w:b/>
          <w:bCs/>
          <w:sz w:val="36"/>
          <w:szCs w:val="36"/>
        </w:rPr>
        <w:t>6</w:t>
      </w:r>
      <w:r>
        <w:rPr>
          <w:b/>
          <w:bCs/>
          <w:sz w:val="36"/>
          <w:szCs w:val="36"/>
        </w:rPr>
        <w:t>年</w:t>
      </w:r>
      <w:r>
        <w:rPr>
          <w:rFonts w:hint="eastAsia"/>
          <w:b/>
          <w:bCs/>
          <w:sz w:val="36"/>
          <w:szCs w:val="36"/>
        </w:rPr>
        <w:t>7</w:t>
      </w:r>
      <w:r>
        <w:rPr>
          <w:b/>
          <w:bCs/>
          <w:sz w:val="36"/>
          <w:szCs w:val="36"/>
        </w:rPr>
        <w:t>月</w:t>
      </w:r>
    </w:p>
    <w:p w:rsidR="00596389" w:rsidRDefault="00596389">
      <w:pPr>
        <w:pStyle w:val="TOC1"/>
        <w:spacing w:line="360" w:lineRule="auto"/>
        <w:jc w:val="center"/>
        <w:rPr>
          <w:rFonts w:ascii="黑体-简" w:eastAsia="黑体-简" w:hAnsi="黑体-简" w:cs="黑体-简"/>
          <w:lang w:val="zh-CN"/>
        </w:rPr>
        <w:sectPr w:rsidR="00596389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sdt>
      <w:sdtPr>
        <w:rPr>
          <w:rFonts w:ascii="宋体" w:eastAsia="宋体" w:hAnsi="宋体"/>
          <w:sz w:val="21"/>
        </w:rPr>
        <w:id w:val="147477217"/>
        <w15:color w:val="DBDBDB"/>
        <w:docPartObj>
          <w:docPartGallery w:val="Table of Contents"/>
          <w:docPartUnique/>
        </w:docPartObj>
      </w:sdtPr>
      <w:sdtEndPr>
        <w:rPr>
          <w:rFonts w:asciiTheme="minorHAnsi" w:eastAsiaTheme="minorEastAsia" w:hAnsiTheme="minorHAnsi"/>
        </w:rPr>
      </w:sdtEndPr>
      <w:sdtContent>
        <w:p w:rsidR="00596389" w:rsidRDefault="00A03D4D">
          <w:pPr>
            <w:spacing w:before="0" w:after="0" w:line="240" w:lineRule="auto"/>
            <w:ind w:firstLine="0"/>
            <w:jc w:val="center"/>
          </w:pPr>
          <w:r>
            <w:rPr>
              <w:rFonts w:ascii="宋体" w:eastAsia="宋体" w:hAnsi="宋体"/>
              <w:b/>
              <w:bCs/>
              <w:sz w:val="28"/>
              <w:szCs w:val="32"/>
            </w:rPr>
            <w:t>目录</w:t>
          </w:r>
        </w:p>
        <w:p w:rsidR="00596389" w:rsidRDefault="00A03D4D">
          <w:pPr>
            <w:pStyle w:val="10"/>
            <w:tabs>
              <w:tab w:val="right" w:leader="dot" w:pos="8306"/>
            </w:tabs>
          </w:pPr>
          <w:r>
            <w:fldChar w:fldCharType="begin"/>
          </w:r>
          <w:r>
            <w:instrText xml:space="preserve">TOC \o "1-2" \h \u </w:instrText>
          </w:r>
          <w:r>
            <w:fldChar w:fldCharType="separate"/>
          </w:r>
          <w:hyperlink w:anchor="_Toc24499" w:history="1">
            <w:r>
              <w:t xml:space="preserve">1. </w:t>
            </w:r>
            <w:r>
              <w:rPr>
                <w:rFonts w:hint="eastAsia"/>
              </w:rPr>
              <w:t>登录</w:t>
            </w:r>
            <w:r>
              <w:tab/>
            </w:r>
            <w:r>
              <w:fldChar w:fldCharType="begin"/>
            </w:r>
            <w:r>
              <w:instrText xml:space="preserve"> PAGEREF _Toc24499 \h </w:instrText>
            </w:r>
            <w:r>
              <w:fldChar w:fldCharType="separate"/>
            </w:r>
            <w:r>
              <w:t>1</w:t>
            </w:r>
            <w:r>
              <w:fldChar w:fldCharType="end"/>
            </w:r>
          </w:hyperlink>
        </w:p>
        <w:p w:rsidR="00596389" w:rsidRDefault="00A12A25">
          <w:pPr>
            <w:pStyle w:val="10"/>
            <w:tabs>
              <w:tab w:val="right" w:leader="dot" w:pos="8306"/>
            </w:tabs>
          </w:pPr>
          <w:hyperlink w:anchor="_Toc3222" w:history="1">
            <w:r w:rsidR="00A03D4D">
              <w:rPr>
                <w:lang w:eastAsia="zh-Hans"/>
              </w:rPr>
              <w:t xml:space="preserve">2. </w:t>
            </w:r>
            <w:r w:rsidR="00A03D4D">
              <w:rPr>
                <w:rFonts w:hint="eastAsia"/>
                <w:lang w:eastAsia="zh-Hans"/>
              </w:rPr>
              <w:t>毕业论文撰写流程</w:t>
            </w:r>
            <w:r w:rsidR="00A03D4D">
              <w:tab/>
            </w:r>
            <w:r w:rsidR="00A03D4D">
              <w:fldChar w:fldCharType="begin"/>
            </w:r>
            <w:r w:rsidR="00A03D4D">
              <w:instrText xml:space="preserve"> PAGEREF _Toc3222 \h </w:instrText>
            </w:r>
            <w:r w:rsidR="00A03D4D">
              <w:fldChar w:fldCharType="separate"/>
            </w:r>
            <w:r w:rsidR="00A03D4D">
              <w:t>2</w:t>
            </w:r>
            <w:r w:rsidR="00A03D4D">
              <w:fldChar w:fldCharType="end"/>
            </w:r>
          </w:hyperlink>
        </w:p>
        <w:p w:rsidR="00596389" w:rsidRDefault="00A12A25">
          <w:pPr>
            <w:pStyle w:val="20"/>
            <w:tabs>
              <w:tab w:val="right" w:leader="dot" w:pos="8306"/>
            </w:tabs>
            <w:ind w:left="480"/>
          </w:pPr>
          <w:hyperlink w:anchor="_Toc8383" w:history="1">
            <w:r w:rsidR="00A03D4D">
              <w:t xml:space="preserve">2.1. </w:t>
            </w:r>
            <w:r w:rsidR="00A03D4D">
              <w:rPr>
                <w:rFonts w:hint="eastAsia"/>
              </w:rPr>
              <w:t>选择论文批次</w:t>
            </w:r>
            <w:r w:rsidR="00A03D4D">
              <w:tab/>
            </w:r>
            <w:r w:rsidR="00A03D4D">
              <w:fldChar w:fldCharType="begin"/>
            </w:r>
            <w:r w:rsidR="00A03D4D">
              <w:instrText xml:space="preserve"> PAGEREF _Toc8383 \h </w:instrText>
            </w:r>
            <w:r w:rsidR="00A03D4D">
              <w:fldChar w:fldCharType="separate"/>
            </w:r>
            <w:r w:rsidR="00A03D4D">
              <w:t>2</w:t>
            </w:r>
            <w:r w:rsidR="00A03D4D">
              <w:fldChar w:fldCharType="end"/>
            </w:r>
          </w:hyperlink>
        </w:p>
        <w:p w:rsidR="00596389" w:rsidRDefault="00A12A25">
          <w:pPr>
            <w:pStyle w:val="20"/>
            <w:tabs>
              <w:tab w:val="right" w:leader="dot" w:pos="8306"/>
            </w:tabs>
            <w:ind w:left="480"/>
          </w:pPr>
          <w:hyperlink w:anchor="_Toc21501" w:history="1">
            <w:r w:rsidR="00A03D4D">
              <w:t>2.2</w:t>
            </w:r>
            <w:r w:rsidR="00A03D4D">
              <w:rPr>
                <w:rFonts w:hint="eastAsia"/>
                <w:lang w:eastAsia="zh-Hans"/>
              </w:rPr>
              <w:t>论文撰写流程</w:t>
            </w:r>
            <w:r w:rsidR="00A03D4D">
              <w:rPr>
                <w:lang w:eastAsia="zh-Hans"/>
              </w:rPr>
              <w:t>：</w:t>
            </w:r>
            <w:r w:rsidR="00A03D4D">
              <w:rPr>
                <w:rFonts w:hint="eastAsia"/>
              </w:rPr>
              <w:t>选题</w:t>
            </w:r>
            <w:r w:rsidR="00A03D4D">
              <w:tab/>
            </w:r>
            <w:r w:rsidR="00A03D4D">
              <w:fldChar w:fldCharType="begin"/>
            </w:r>
            <w:r w:rsidR="00A03D4D">
              <w:instrText xml:space="preserve"> PAGEREF _Toc21501 \h </w:instrText>
            </w:r>
            <w:r w:rsidR="00A03D4D">
              <w:fldChar w:fldCharType="separate"/>
            </w:r>
            <w:r w:rsidR="00A03D4D">
              <w:t>5</w:t>
            </w:r>
            <w:r w:rsidR="00A03D4D">
              <w:fldChar w:fldCharType="end"/>
            </w:r>
          </w:hyperlink>
        </w:p>
        <w:p w:rsidR="00596389" w:rsidRDefault="00A12A25">
          <w:pPr>
            <w:pStyle w:val="20"/>
            <w:tabs>
              <w:tab w:val="right" w:leader="dot" w:pos="8306"/>
            </w:tabs>
            <w:ind w:left="480"/>
          </w:pPr>
          <w:hyperlink w:anchor="_Toc27271" w:history="1">
            <w:r w:rsidR="00A03D4D">
              <w:t>2.3</w:t>
            </w:r>
            <w:r w:rsidR="00A03D4D">
              <w:rPr>
                <w:rFonts w:hint="eastAsia"/>
                <w:lang w:eastAsia="zh-Hans"/>
              </w:rPr>
              <w:t>论文撰写流程</w:t>
            </w:r>
            <w:r w:rsidR="00A03D4D">
              <w:rPr>
                <w:lang w:eastAsia="zh-Hans"/>
              </w:rPr>
              <w:t>：</w:t>
            </w:r>
            <w:r w:rsidR="00A03D4D">
              <w:rPr>
                <w:rFonts w:hint="eastAsia"/>
              </w:rPr>
              <w:t>开题报告</w:t>
            </w:r>
            <w:r w:rsidR="00A03D4D">
              <w:tab/>
            </w:r>
            <w:r w:rsidR="00A03D4D">
              <w:fldChar w:fldCharType="begin"/>
            </w:r>
            <w:r w:rsidR="00A03D4D">
              <w:instrText xml:space="preserve"> PAGEREF _Toc27271 \h </w:instrText>
            </w:r>
            <w:r w:rsidR="00A03D4D">
              <w:fldChar w:fldCharType="separate"/>
            </w:r>
            <w:r w:rsidR="00A03D4D">
              <w:t>6</w:t>
            </w:r>
            <w:r w:rsidR="00A03D4D">
              <w:fldChar w:fldCharType="end"/>
            </w:r>
          </w:hyperlink>
        </w:p>
        <w:p w:rsidR="00596389" w:rsidRDefault="00A12A25">
          <w:pPr>
            <w:pStyle w:val="20"/>
            <w:tabs>
              <w:tab w:val="right" w:leader="dot" w:pos="8306"/>
            </w:tabs>
            <w:ind w:left="480"/>
          </w:pPr>
          <w:hyperlink w:anchor="_Toc22474" w:history="1">
            <w:r w:rsidR="00A03D4D">
              <w:t>2.</w:t>
            </w:r>
            <w:r w:rsidR="00A03D4D">
              <w:rPr>
                <w:rFonts w:hint="eastAsia"/>
              </w:rPr>
              <w:t>4</w:t>
            </w:r>
            <w:r w:rsidR="00A03D4D">
              <w:rPr>
                <w:rFonts w:hint="eastAsia"/>
                <w:lang w:eastAsia="zh-Hans"/>
              </w:rPr>
              <w:t>论文撰写</w:t>
            </w:r>
            <w:r w:rsidR="00A03D4D">
              <w:rPr>
                <w:rFonts w:hint="eastAsia"/>
              </w:rPr>
              <w:t>流程：初稿</w:t>
            </w:r>
            <w:r w:rsidR="00A03D4D">
              <w:tab/>
            </w:r>
            <w:r w:rsidR="00A03D4D">
              <w:fldChar w:fldCharType="begin"/>
            </w:r>
            <w:r w:rsidR="00A03D4D">
              <w:instrText xml:space="preserve"> PAGEREF _Toc22474 \h </w:instrText>
            </w:r>
            <w:r w:rsidR="00A03D4D">
              <w:fldChar w:fldCharType="separate"/>
            </w:r>
            <w:r w:rsidR="00A03D4D">
              <w:t>7</w:t>
            </w:r>
            <w:r w:rsidR="00A03D4D">
              <w:fldChar w:fldCharType="end"/>
            </w:r>
          </w:hyperlink>
        </w:p>
        <w:p w:rsidR="00596389" w:rsidRDefault="00A12A25">
          <w:pPr>
            <w:pStyle w:val="20"/>
            <w:tabs>
              <w:tab w:val="right" w:leader="dot" w:pos="8306"/>
            </w:tabs>
            <w:ind w:left="480"/>
          </w:pPr>
          <w:hyperlink w:anchor="_Toc30796" w:history="1">
            <w:r w:rsidR="00A03D4D">
              <w:t>2.</w:t>
            </w:r>
            <w:r w:rsidR="00A03D4D">
              <w:rPr>
                <w:rFonts w:hint="eastAsia"/>
              </w:rPr>
              <w:t>5</w:t>
            </w:r>
            <w:r w:rsidR="00A03D4D">
              <w:rPr>
                <w:rFonts w:hint="eastAsia"/>
                <w:lang w:eastAsia="zh-Hans"/>
              </w:rPr>
              <w:t>论文撰写流程</w:t>
            </w:r>
            <w:r w:rsidR="00A03D4D">
              <w:rPr>
                <w:lang w:eastAsia="zh-Hans"/>
              </w:rPr>
              <w:t>：</w:t>
            </w:r>
            <w:r w:rsidR="00A03D4D">
              <w:rPr>
                <w:rFonts w:hint="eastAsia"/>
              </w:rPr>
              <w:t>终稿</w:t>
            </w:r>
            <w:r w:rsidR="00A03D4D">
              <w:tab/>
            </w:r>
            <w:r w:rsidR="00A03D4D">
              <w:fldChar w:fldCharType="begin"/>
            </w:r>
            <w:r w:rsidR="00A03D4D">
              <w:instrText xml:space="preserve"> PAGEREF _Toc30796 \h </w:instrText>
            </w:r>
            <w:r w:rsidR="00A03D4D">
              <w:fldChar w:fldCharType="separate"/>
            </w:r>
            <w:r w:rsidR="00A03D4D">
              <w:t>8</w:t>
            </w:r>
            <w:r w:rsidR="00A03D4D">
              <w:fldChar w:fldCharType="end"/>
            </w:r>
          </w:hyperlink>
        </w:p>
        <w:p w:rsidR="00596389" w:rsidRDefault="00A12A25">
          <w:pPr>
            <w:pStyle w:val="20"/>
            <w:tabs>
              <w:tab w:val="right" w:leader="dot" w:pos="8306"/>
            </w:tabs>
            <w:ind w:left="480"/>
          </w:pPr>
          <w:hyperlink w:anchor="_Toc11543" w:history="1">
            <w:r w:rsidR="00A03D4D">
              <w:t>2.</w:t>
            </w:r>
            <w:r w:rsidR="00A03D4D">
              <w:rPr>
                <w:rFonts w:hint="eastAsia"/>
              </w:rPr>
              <w:t>6</w:t>
            </w:r>
            <w:r w:rsidR="00A03D4D">
              <w:rPr>
                <w:rFonts w:hint="eastAsia"/>
                <w:lang w:eastAsia="zh-Hans"/>
              </w:rPr>
              <w:t>论文撰写流程</w:t>
            </w:r>
            <w:r w:rsidR="00A03D4D">
              <w:rPr>
                <w:lang w:eastAsia="zh-Hans"/>
              </w:rPr>
              <w:t>：</w:t>
            </w:r>
            <w:r w:rsidR="00A03D4D">
              <w:rPr>
                <w:rFonts w:hint="eastAsia"/>
              </w:rPr>
              <w:t>校级专家评审</w:t>
            </w:r>
            <w:r w:rsidR="00A03D4D">
              <w:tab/>
            </w:r>
            <w:r w:rsidR="00A03D4D">
              <w:fldChar w:fldCharType="begin"/>
            </w:r>
            <w:r w:rsidR="00A03D4D">
              <w:instrText xml:space="preserve"> PAGEREF _Toc11543 \h </w:instrText>
            </w:r>
            <w:r w:rsidR="00A03D4D">
              <w:fldChar w:fldCharType="separate"/>
            </w:r>
            <w:r w:rsidR="00A03D4D">
              <w:t>10</w:t>
            </w:r>
            <w:r w:rsidR="00A03D4D">
              <w:fldChar w:fldCharType="end"/>
            </w:r>
          </w:hyperlink>
        </w:p>
        <w:p w:rsidR="00596389" w:rsidRDefault="00A12A25">
          <w:pPr>
            <w:pStyle w:val="20"/>
            <w:tabs>
              <w:tab w:val="right" w:leader="dot" w:pos="8306"/>
            </w:tabs>
            <w:ind w:left="480"/>
          </w:pPr>
          <w:hyperlink w:anchor="_Toc7729" w:history="1">
            <w:r w:rsidR="00A03D4D">
              <w:t>2.</w:t>
            </w:r>
            <w:r w:rsidR="00A03D4D">
              <w:rPr>
                <w:rFonts w:hint="eastAsia"/>
              </w:rPr>
              <w:t>7</w:t>
            </w:r>
            <w:r w:rsidR="00A03D4D">
              <w:rPr>
                <w:rFonts w:hint="eastAsia"/>
                <w:lang w:eastAsia="zh-Hans"/>
              </w:rPr>
              <w:t>论文撰写流程</w:t>
            </w:r>
            <w:r w:rsidR="00A03D4D">
              <w:rPr>
                <w:lang w:eastAsia="zh-Hans"/>
              </w:rPr>
              <w:t>：</w:t>
            </w:r>
            <w:r w:rsidR="00A03D4D">
              <w:rPr>
                <w:rFonts w:hint="eastAsia"/>
              </w:rPr>
              <w:t>答辩文件上传</w:t>
            </w:r>
            <w:r w:rsidR="00A03D4D">
              <w:tab/>
            </w:r>
            <w:r w:rsidR="00A03D4D">
              <w:fldChar w:fldCharType="begin"/>
            </w:r>
            <w:r w:rsidR="00A03D4D">
              <w:instrText xml:space="preserve"> PAGEREF _Toc7729 \h </w:instrText>
            </w:r>
            <w:r w:rsidR="00A03D4D">
              <w:fldChar w:fldCharType="separate"/>
            </w:r>
            <w:r w:rsidR="00A03D4D">
              <w:t>12</w:t>
            </w:r>
            <w:r w:rsidR="00A03D4D">
              <w:fldChar w:fldCharType="end"/>
            </w:r>
          </w:hyperlink>
        </w:p>
        <w:p w:rsidR="00596389" w:rsidRDefault="00A03D4D">
          <w:pPr>
            <w:rPr>
              <w:sz w:val="21"/>
            </w:rPr>
          </w:pPr>
          <w:r>
            <w:fldChar w:fldCharType="end"/>
          </w:r>
        </w:p>
      </w:sdtContent>
    </w:sdt>
    <w:p w:rsidR="00596389" w:rsidRDefault="00596389">
      <w:pPr>
        <w:rPr>
          <w:sz w:val="21"/>
        </w:rPr>
        <w:sectPr w:rsidR="00596389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596389" w:rsidRDefault="00A03D4D">
      <w:pPr>
        <w:pStyle w:val="1"/>
        <w:numPr>
          <w:ilvl w:val="0"/>
          <w:numId w:val="1"/>
        </w:numPr>
      </w:pPr>
      <w:bookmarkStart w:id="0" w:name="_Toc24499"/>
      <w:bookmarkStart w:id="1" w:name="_Toc24278"/>
      <w:r>
        <w:rPr>
          <w:rFonts w:hint="eastAsia"/>
        </w:rPr>
        <w:lastRenderedPageBreak/>
        <w:t>登录</w:t>
      </w:r>
      <w:bookmarkEnd w:id="0"/>
      <w:bookmarkEnd w:id="1"/>
    </w:p>
    <w:p w:rsidR="00596389" w:rsidRDefault="00A03D4D">
      <w:bookmarkStart w:id="2" w:name="_Hlk24397523"/>
      <w:r>
        <w:rPr>
          <w:rFonts w:hint="eastAsia"/>
        </w:rPr>
        <w:t>登录网址：</w:t>
      </w:r>
      <w:r>
        <w:rPr>
          <w:rFonts w:hint="eastAsia"/>
        </w:rPr>
        <w:t>https://dzkdzs.jxjy.chaoxing.com</w:t>
      </w:r>
    </w:p>
    <w:p w:rsidR="00596389" w:rsidRDefault="00A03D4D">
      <w:r>
        <w:rPr>
          <w:rFonts w:hint="eastAsia"/>
        </w:rPr>
        <w:t>使用本系统最佳浏览器为火狐、谷歌</w:t>
      </w:r>
      <w:r>
        <w:t>chrome</w:t>
      </w:r>
      <w:r>
        <w:rPr>
          <w:rFonts w:hint="eastAsia"/>
        </w:rPr>
        <w:t>，</w:t>
      </w:r>
      <w:r>
        <w:t>IE9.0</w:t>
      </w:r>
      <w:r>
        <w:rPr>
          <w:rFonts w:hint="eastAsia"/>
        </w:rPr>
        <w:t>以上，</w:t>
      </w:r>
      <w:r>
        <w:t>360</w:t>
      </w:r>
      <w:r>
        <w:rPr>
          <w:rFonts w:hint="eastAsia"/>
        </w:rPr>
        <w:t>浏览器。</w:t>
      </w:r>
    </w:p>
    <w:p w:rsidR="00596389" w:rsidRDefault="00A03D4D">
      <w:r>
        <w:rPr>
          <w:rFonts w:hint="eastAsia"/>
        </w:rPr>
        <w:t>本地址是电子科技大学中山学院学历继续教育平台，在下面的登录窗口输入账号，密码和操作验证，即可登录平台。如下图所示：</w:t>
      </w:r>
    </w:p>
    <w:bookmarkEnd w:id="2"/>
    <w:p w:rsidR="00596389" w:rsidRDefault="00A03D4D">
      <w:pPr>
        <w:jc w:val="center"/>
      </w:pPr>
      <w:r>
        <w:rPr>
          <w:noProof/>
        </w:rPr>
        <w:drawing>
          <wp:inline distT="0" distB="0" distL="114300" distR="114300">
            <wp:extent cx="4172585" cy="4305935"/>
            <wp:effectExtent l="0" t="0" r="3175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72585" cy="430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6389" w:rsidRDefault="00A03D4D">
      <w:pPr>
        <w:numPr>
          <w:ilvl w:val="0"/>
          <w:numId w:val="2"/>
        </w:numPr>
        <w:rPr>
          <w:b/>
          <w:bCs/>
          <w:color w:val="FF0000"/>
          <w:szCs w:val="24"/>
        </w:rPr>
      </w:pPr>
      <w:r>
        <w:rPr>
          <w:rFonts w:hint="eastAsia"/>
          <w:b/>
          <w:bCs/>
          <w:color w:val="FF0000"/>
          <w:szCs w:val="24"/>
        </w:rPr>
        <w:t>账号：学生学号</w:t>
      </w:r>
    </w:p>
    <w:p w:rsidR="00596389" w:rsidRPr="00964DA1" w:rsidRDefault="00A03D4D">
      <w:pPr>
        <w:numPr>
          <w:ilvl w:val="0"/>
          <w:numId w:val="2"/>
        </w:numPr>
        <w:rPr>
          <w:sz w:val="21"/>
        </w:rPr>
      </w:pPr>
      <w:r>
        <w:rPr>
          <w:rFonts w:hint="eastAsia"/>
          <w:b/>
          <w:bCs/>
          <w:color w:val="FF0000"/>
          <w:szCs w:val="24"/>
        </w:rPr>
        <w:t>密码：学生自行设置的密码</w:t>
      </w:r>
    </w:p>
    <w:p w:rsidR="00964DA1" w:rsidRPr="00964DA1" w:rsidRDefault="00964DA1" w:rsidP="00964DA1">
      <w:pPr>
        <w:ind w:leftChars="75" w:left="180" w:firstLine="0"/>
        <w:rPr>
          <w:rFonts w:hint="eastAsia"/>
          <w:b/>
          <w:bCs/>
          <w:color w:val="FF0000"/>
          <w:szCs w:val="24"/>
        </w:rPr>
      </w:pPr>
      <w:r>
        <w:rPr>
          <w:rFonts w:hint="eastAsia"/>
          <w:b/>
          <w:bCs/>
          <w:color w:val="FF0000"/>
          <w:szCs w:val="24"/>
        </w:rPr>
        <w:t>注意：论文选题、开题报告、初稿、终稿（含查重和格式检测）、答辩文件上传都有严格的时间节点，错过时间节点没有上传稿件、或没有审核通过或不合格都将导致论文终止，需要</w:t>
      </w:r>
      <w:r>
        <w:rPr>
          <w:rFonts w:hint="eastAsia"/>
          <w:b/>
          <w:bCs/>
          <w:color w:val="FF0000"/>
          <w:szCs w:val="24"/>
        </w:rPr>
        <w:t>2</w:t>
      </w:r>
      <w:r>
        <w:rPr>
          <w:b/>
          <w:bCs/>
          <w:color w:val="FF0000"/>
          <w:szCs w:val="24"/>
        </w:rPr>
        <w:t>7</w:t>
      </w:r>
      <w:r>
        <w:rPr>
          <w:rFonts w:hint="eastAsia"/>
          <w:b/>
          <w:bCs/>
          <w:color w:val="FF0000"/>
          <w:szCs w:val="24"/>
        </w:rPr>
        <w:t>年</w:t>
      </w:r>
      <w:r>
        <w:rPr>
          <w:rFonts w:hint="eastAsia"/>
          <w:b/>
          <w:bCs/>
          <w:color w:val="FF0000"/>
          <w:szCs w:val="24"/>
        </w:rPr>
        <w:t>7</w:t>
      </w:r>
      <w:r>
        <w:rPr>
          <w:rFonts w:hint="eastAsia"/>
          <w:b/>
          <w:bCs/>
          <w:color w:val="FF0000"/>
          <w:szCs w:val="24"/>
        </w:rPr>
        <w:t>月重写论文，推迟一年毕业！！请务必关注论文写作通知中的各个阶段的截止时间！！</w:t>
      </w:r>
    </w:p>
    <w:p w:rsidR="00596389" w:rsidRDefault="00A03D4D">
      <w:pPr>
        <w:pStyle w:val="1"/>
        <w:pageBreakBefore/>
        <w:numPr>
          <w:ilvl w:val="0"/>
          <w:numId w:val="1"/>
        </w:numPr>
        <w:rPr>
          <w:lang w:eastAsia="zh-Hans"/>
        </w:rPr>
      </w:pPr>
      <w:bookmarkStart w:id="3" w:name="_Toc3222"/>
      <w:bookmarkStart w:id="4" w:name="_Toc4054"/>
      <w:r>
        <w:rPr>
          <w:rFonts w:hint="eastAsia"/>
          <w:lang w:eastAsia="zh-Hans"/>
        </w:rPr>
        <w:lastRenderedPageBreak/>
        <w:t>毕业论文撰写流程</w:t>
      </w:r>
      <w:bookmarkEnd w:id="3"/>
      <w:bookmarkEnd w:id="4"/>
    </w:p>
    <w:p w:rsidR="00596389" w:rsidRDefault="00A03D4D">
      <w:pPr>
        <w:rPr>
          <w:b/>
          <w:bCs/>
          <w:color w:val="FF0000"/>
          <w:lang w:eastAsia="zh-Hans"/>
        </w:rPr>
      </w:pPr>
      <w:r>
        <w:rPr>
          <w:rFonts w:hint="eastAsia"/>
          <w:b/>
          <w:bCs/>
          <w:color w:val="FF0000"/>
          <w:lang w:eastAsia="zh-Hans"/>
        </w:rPr>
        <w:t>说明</w:t>
      </w:r>
      <w:r>
        <w:rPr>
          <w:b/>
          <w:bCs/>
          <w:color w:val="FF0000"/>
          <w:lang w:eastAsia="zh-Hans"/>
        </w:rPr>
        <w:t>：</w:t>
      </w:r>
      <w:r>
        <w:rPr>
          <w:rFonts w:hint="eastAsia"/>
          <w:b/>
          <w:bCs/>
          <w:color w:val="FF0000"/>
          <w:lang w:eastAsia="zh-Hans"/>
        </w:rPr>
        <w:t>学生撰写毕业论文操作</w:t>
      </w:r>
      <w:r>
        <w:rPr>
          <w:b/>
          <w:bCs/>
          <w:color w:val="FF0000"/>
          <w:lang w:eastAsia="zh-Hans"/>
        </w:rPr>
        <w:t>，</w:t>
      </w:r>
      <w:r>
        <w:rPr>
          <w:rFonts w:hint="eastAsia"/>
          <w:b/>
          <w:bCs/>
          <w:color w:val="FF0000"/>
          <w:u w:val="single"/>
          <w:lang w:eastAsia="zh-Hans"/>
        </w:rPr>
        <w:t>仅支持在</w:t>
      </w:r>
      <w:r>
        <w:rPr>
          <w:b/>
          <w:bCs/>
          <w:color w:val="FF0000"/>
          <w:u w:val="single"/>
          <w:lang w:eastAsia="zh-Hans"/>
        </w:rPr>
        <w:t>PC</w:t>
      </w:r>
      <w:r>
        <w:rPr>
          <w:rFonts w:hint="eastAsia"/>
          <w:b/>
          <w:bCs/>
          <w:color w:val="FF0000"/>
          <w:u w:val="single"/>
          <w:lang w:eastAsia="zh-Hans"/>
        </w:rPr>
        <w:t>电脑端操作</w:t>
      </w:r>
      <w:r>
        <w:rPr>
          <w:b/>
          <w:bCs/>
          <w:color w:val="FF0000"/>
          <w:lang w:eastAsia="zh-Hans"/>
        </w:rPr>
        <w:t>，</w:t>
      </w:r>
      <w:r>
        <w:rPr>
          <w:rFonts w:hint="eastAsia"/>
          <w:b/>
          <w:bCs/>
          <w:color w:val="FF0000"/>
          <w:lang w:eastAsia="zh-Hans"/>
        </w:rPr>
        <w:t>不支持使用移动端学习通完成</w:t>
      </w:r>
      <w:r>
        <w:rPr>
          <w:b/>
          <w:bCs/>
          <w:color w:val="FF0000"/>
          <w:lang w:eastAsia="zh-Hans"/>
        </w:rPr>
        <w:t>。</w:t>
      </w:r>
    </w:p>
    <w:p w:rsidR="00596389" w:rsidRDefault="00A03D4D">
      <w:pPr>
        <w:pStyle w:val="2"/>
        <w:numPr>
          <w:ilvl w:val="1"/>
          <w:numId w:val="1"/>
        </w:numPr>
      </w:pPr>
      <w:bookmarkStart w:id="5" w:name="_Toc8383"/>
      <w:r>
        <w:rPr>
          <w:rFonts w:hint="eastAsia"/>
        </w:rPr>
        <w:t>选择论文批次</w:t>
      </w:r>
      <w:bookmarkEnd w:id="5"/>
    </w:p>
    <w:p w:rsidR="00596389" w:rsidRDefault="00A03D4D">
      <w:pPr>
        <w:rPr>
          <w:rFonts w:ascii="宋体" w:hAnsi="宋体"/>
          <w:szCs w:val="24"/>
        </w:rPr>
      </w:pPr>
      <w:r>
        <w:rPr>
          <w:rFonts w:ascii="宋体" w:hAnsi="宋体" w:hint="eastAsia"/>
          <w:szCs w:val="24"/>
          <w:lang w:eastAsia="zh-Hans"/>
        </w:rPr>
        <w:t>学生空间</w:t>
      </w:r>
      <w:r>
        <w:rPr>
          <w:rFonts w:ascii="宋体" w:hAnsi="宋体"/>
          <w:szCs w:val="24"/>
          <w:lang w:eastAsia="zh-Hans"/>
        </w:rPr>
        <w:t>-</w:t>
      </w:r>
      <w:r>
        <w:rPr>
          <w:rFonts w:ascii="宋体" w:hAnsi="宋体" w:hint="eastAsia"/>
          <w:szCs w:val="24"/>
          <w:lang w:eastAsia="zh-Hans"/>
        </w:rPr>
        <w:t>左侧菜单</w:t>
      </w:r>
      <w:bookmarkStart w:id="6" w:name="OLE_LINK1"/>
      <w:bookmarkStart w:id="7" w:name="OLE_LINK2"/>
      <w:r>
        <w:rPr>
          <w:rFonts w:ascii="宋体" w:hAnsi="宋体"/>
          <w:szCs w:val="24"/>
          <w:lang w:eastAsia="zh-Hans"/>
        </w:rPr>
        <w:t>【</w:t>
      </w:r>
      <w:r>
        <w:rPr>
          <w:rFonts w:ascii="宋体" w:hAnsi="宋体" w:hint="eastAsia"/>
          <w:szCs w:val="24"/>
        </w:rPr>
        <w:t>毕业论文</w:t>
      </w:r>
      <w:r>
        <w:rPr>
          <w:rFonts w:ascii="宋体" w:hAnsi="宋体"/>
          <w:szCs w:val="24"/>
          <w:lang w:eastAsia="zh-Hans"/>
        </w:rPr>
        <w:t>】</w:t>
      </w:r>
      <w:bookmarkEnd w:id="6"/>
      <w:bookmarkEnd w:id="7"/>
      <w:r>
        <w:rPr>
          <w:rFonts w:ascii="宋体" w:hAnsi="宋体" w:hint="eastAsia"/>
          <w:szCs w:val="24"/>
        </w:rPr>
        <w:t>模块</w:t>
      </w:r>
      <w:r>
        <w:rPr>
          <w:rFonts w:ascii="宋体" w:hAnsi="宋体"/>
          <w:szCs w:val="24"/>
          <w:lang w:eastAsia="zh-Hans"/>
        </w:rPr>
        <w:t>-</w:t>
      </w:r>
      <w:r>
        <w:rPr>
          <w:rFonts w:ascii="宋体" w:hAnsi="宋体" w:hint="eastAsia"/>
          <w:szCs w:val="24"/>
        </w:rPr>
        <w:t>右侧界面选择对应的论文批次（</w:t>
      </w:r>
      <w:r>
        <w:rPr>
          <w:rFonts w:ascii="宋体" w:hAnsi="宋体" w:hint="eastAsia"/>
          <w:color w:val="FF0000"/>
          <w:szCs w:val="24"/>
        </w:rPr>
        <w:t>需要学位</w:t>
      </w:r>
      <w:r>
        <w:rPr>
          <w:rFonts w:ascii="宋体" w:hAnsi="宋体" w:hint="eastAsia"/>
          <w:szCs w:val="24"/>
        </w:rPr>
        <w:t>），点击“选择”</w:t>
      </w:r>
    </w:p>
    <w:p w:rsidR="00596389" w:rsidRDefault="00A03D4D">
      <w:pPr>
        <w:ind w:firstLine="0"/>
      </w:pPr>
      <w:r>
        <w:rPr>
          <w:noProof/>
        </w:rPr>
        <w:drawing>
          <wp:inline distT="0" distB="0" distL="114300" distR="114300">
            <wp:extent cx="5266690" cy="2392045"/>
            <wp:effectExtent l="0" t="0" r="6350" b="63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9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6389" w:rsidRDefault="00A03D4D">
      <w:pPr>
        <w:ind w:firstLine="0"/>
      </w:pPr>
      <w:r>
        <w:rPr>
          <w:rFonts w:hint="eastAsia"/>
        </w:rPr>
        <w:t>选择后，页面弹出签名二维码，手机打开微信，扫码进行签名。</w:t>
      </w:r>
    </w:p>
    <w:p w:rsidR="00596389" w:rsidRDefault="00A03D4D">
      <w:pPr>
        <w:ind w:firstLine="0"/>
      </w:pPr>
      <w:r>
        <w:rPr>
          <w:noProof/>
        </w:rPr>
        <w:drawing>
          <wp:inline distT="0" distB="0" distL="114300" distR="114300">
            <wp:extent cx="5269230" cy="2606040"/>
            <wp:effectExtent l="0" t="0" r="381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60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6389" w:rsidRDefault="00A03D4D">
      <w:pPr>
        <w:ind w:firstLine="0"/>
        <w:jc w:val="center"/>
      </w:pPr>
      <w:r>
        <w:rPr>
          <w:noProof/>
        </w:rPr>
        <w:lastRenderedPageBreak/>
        <w:drawing>
          <wp:inline distT="0" distB="0" distL="114300" distR="114300">
            <wp:extent cx="1961515" cy="4252595"/>
            <wp:effectExtent l="0" t="0" r="4445" b="146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61515" cy="425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1962785" cy="4255770"/>
            <wp:effectExtent l="0" t="0" r="3175" b="1143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62785" cy="4255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6389" w:rsidRDefault="00A03D4D">
      <w:pPr>
        <w:ind w:firstLine="0"/>
        <w:jc w:val="left"/>
      </w:pPr>
      <w:r>
        <w:rPr>
          <w:rFonts w:hint="eastAsia"/>
        </w:rPr>
        <w:t>完成签名后，点击“进入论文”</w:t>
      </w:r>
    </w:p>
    <w:p w:rsidR="00596389" w:rsidRDefault="00A03D4D">
      <w:pPr>
        <w:ind w:firstLine="0"/>
        <w:jc w:val="left"/>
      </w:pPr>
      <w:r>
        <w:rPr>
          <w:noProof/>
        </w:rPr>
        <w:drawing>
          <wp:inline distT="0" distB="0" distL="114300" distR="114300">
            <wp:extent cx="5266690" cy="2381250"/>
            <wp:effectExtent l="0" t="0" r="6350" b="1143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6389" w:rsidRDefault="00A03D4D">
      <w:pPr>
        <w:ind w:firstLine="0"/>
        <w:jc w:val="left"/>
      </w:pPr>
      <w:r>
        <w:rPr>
          <w:rFonts w:hint="eastAsia"/>
        </w:rPr>
        <w:t>点击“扫码电子签名”，选择签名方式并完成签名，最后点击“我已知晓”。</w:t>
      </w:r>
    </w:p>
    <w:p w:rsidR="00596389" w:rsidRDefault="00A03D4D">
      <w:pPr>
        <w:ind w:firstLine="0"/>
        <w:jc w:val="left"/>
      </w:pPr>
      <w:r>
        <w:rPr>
          <w:noProof/>
        </w:rPr>
        <w:lastRenderedPageBreak/>
        <w:drawing>
          <wp:inline distT="0" distB="0" distL="114300" distR="114300">
            <wp:extent cx="5267325" cy="2648585"/>
            <wp:effectExtent l="0" t="0" r="5715" b="31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48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6389" w:rsidRDefault="00A03D4D">
      <w:pPr>
        <w:ind w:firstLine="0"/>
        <w:jc w:val="left"/>
      </w:pPr>
      <w:r>
        <w:rPr>
          <w:noProof/>
        </w:rPr>
        <w:drawing>
          <wp:inline distT="0" distB="0" distL="114300" distR="114300">
            <wp:extent cx="5266055" cy="2591435"/>
            <wp:effectExtent l="0" t="0" r="6985" b="1460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591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6389" w:rsidRDefault="00A03D4D">
      <w:pPr>
        <w:ind w:firstLine="0"/>
        <w:jc w:val="left"/>
      </w:pPr>
      <w:r>
        <w:rPr>
          <w:noProof/>
        </w:rPr>
        <w:drawing>
          <wp:inline distT="0" distB="0" distL="114300" distR="114300">
            <wp:extent cx="5266055" cy="2644775"/>
            <wp:effectExtent l="0" t="0" r="6985" b="698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64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6389" w:rsidRDefault="00A03D4D">
      <w:pPr>
        <w:pStyle w:val="2"/>
        <w:spacing w:beforeLines="50" w:before="156" w:afterLines="50" w:after="156" w:line="360" w:lineRule="auto"/>
        <w:ind w:firstLine="0"/>
      </w:pPr>
      <w:bookmarkStart w:id="8" w:name="_Toc18205"/>
      <w:bookmarkStart w:id="9" w:name="_Toc21501"/>
      <w:r>
        <w:lastRenderedPageBreak/>
        <w:t>2.2</w:t>
      </w:r>
      <w:r>
        <w:rPr>
          <w:rFonts w:hint="eastAsia"/>
          <w:lang w:eastAsia="zh-Hans"/>
        </w:rPr>
        <w:t>论文撰写流程</w:t>
      </w:r>
      <w:r>
        <w:rPr>
          <w:lang w:eastAsia="zh-Hans"/>
        </w:rPr>
        <w:t>：</w:t>
      </w:r>
      <w:bookmarkEnd w:id="8"/>
      <w:r>
        <w:rPr>
          <w:rFonts w:hint="eastAsia"/>
        </w:rPr>
        <w:t>选题</w:t>
      </w:r>
      <w:bookmarkEnd w:id="9"/>
    </w:p>
    <w:p w:rsidR="00596389" w:rsidRDefault="00A03D4D">
      <w:pPr>
        <w:ind w:firstLine="0"/>
      </w:pPr>
      <w:r>
        <w:rPr>
          <w:rFonts w:hint="eastAsia"/>
          <w:lang w:eastAsia="zh-Hans"/>
        </w:rPr>
        <w:t>进入页面</w:t>
      </w:r>
      <w:r>
        <w:rPr>
          <w:lang w:eastAsia="zh-Hans"/>
        </w:rPr>
        <w:t>，</w:t>
      </w:r>
      <w:r>
        <w:rPr>
          <w:rFonts w:hint="eastAsia"/>
          <w:lang w:eastAsia="zh-Hans"/>
        </w:rPr>
        <w:t>上方的</w:t>
      </w:r>
      <w:r>
        <w:rPr>
          <w:rFonts w:hint="eastAsia"/>
        </w:rPr>
        <w:t>流程</w:t>
      </w:r>
      <w:r>
        <w:rPr>
          <w:rFonts w:hint="eastAsia"/>
          <w:lang w:eastAsia="zh-Hans"/>
        </w:rPr>
        <w:t>进度条提示当前毕业论文所处进度</w:t>
      </w:r>
      <w:r>
        <w:rPr>
          <w:rFonts w:hint="eastAsia"/>
        </w:rPr>
        <w:t>。</w:t>
      </w:r>
    </w:p>
    <w:p w:rsidR="00596389" w:rsidRDefault="00A03D4D">
      <w:pPr>
        <w:ind w:firstLine="0"/>
      </w:pPr>
      <w:r>
        <w:rPr>
          <w:noProof/>
        </w:rPr>
        <w:drawing>
          <wp:inline distT="0" distB="0" distL="114300" distR="114300">
            <wp:extent cx="5248910" cy="1416050"/>
            <wp:effectExtent l="0" t="0" r="8890" b="127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17"/>
                    <a:srcRect l="15545" t="8189" r="4390" b="44655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141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6389" w:rsidRDefault="00A03D4D">
      <w:pPr>
        <w:ind w:firstLine="0"/>
      </w:pPr>
      <w:r>
        <w:rPr>
          <w:rFonts w:hint="eastAsia"/>
        </w:rPr>
        <w:t>右上角“论文模版”下载模版文件。</w:t>
      </w:r>
    </w:p>
    <w:p w:rsidR="00596389" w:rsidRDefault="00A03D4D">
      <w:pPr>
        <w:ind w:firstLine="0"/>
      </w:pPr>
      <w:r>
        <w:rPr>
          <w:noProof/>
        </w:rPr>
        <w:drawing>
          <wp:inline distT="0" distB="0" distL="114300" distR="114300">
            <wp:extent cx="5266690" cy="2392045"/>
            <wp:effectExtent l="0" t="0" r="6350" b="63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9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下面选择研究方向（指导老师）。</w:t>
      </w:r>
      <w:r w:rsidR="00977770">
        <w:rPr>
          <w:rFonts w:hint="eastAsia"/>
        </w:rPr>
        <w:t>如果没有办法选择，是教学单位还没有设置研究方向和指导老师，请联系教学点管理员进行配置（通过班主任联系）。</w:t>
      </w:r>
    </w:p>
    <w:p w:rsidR="00596389" w:rsidRDefault="00A03D4D">
      <w:pPr>
        <w:ind w:firstLine="0"/>
        <w:jc w:val="left"/>
      </w:pPr>
      <w:r>
        <w:rPr>
          <w:noProof/>
        </w:rPr>
        <w:lastRenderedPageBreak/>
        <w:drawing>
          <wp:inline distT="0" distB="0" distL="114300" distR="114300">
            <wp:extent cx="5266690" cy="2411730"/>
            <wp:effectExtent l="0" t="0" r="6350" b="1143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11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6389" w:rsidRDefault="00A03D4D">
      <w:pPr>
        <w:rPr>
          <w:lang w:eastAsia="zh-Hans"/>
        </w:rPr>
      </w:pPr>
      <w:r>
        <w:rPr>
          <w:rFonts w:hint="eastAsia"/>
        </w:rPr>
        <w:t>选择后，</w:t>
      </w:r>
      <w:r>
        <w:rPr>
          <w:rFonts w:hint="eastAsia"/>
          <w:lang w:eastAsia="zh-Hans"/>
        </w:rPr>
        <w:t>下方展示出来了</w:t>
      </w:r>
      <w:r>
        <w:rPr>
          <w:lang w:eastAsia="zh-Hans"/>
        </w:rPr>
        <w:t>【</w:t>
      </w:r>
      <w:r>
        <w:rPr>
          <w:rFonts w:hint="eastAsia"/>
          <w:lang w:eastAsia="zh-Hans"/>
        </w:rPr>
        <w:t>自拟题目</w:t>
      </w:r>
      <w:r>
        <w:rPr>
          <w:lang w:eastAsia="zh-Hans"/>
        </w:rPr>
        <w:t>】</w:t>
      </w:r>
      <w:r>
        <w:rPr>
          <w:rFonts w:hint="eastAsia"/>
          <w:lang w:eastAsia="zh-Hans"/>
        </w:rPr>
        <w:t>这一行</w:t>
      </w:r>
      <w:r>
        <w:rPr>
          <w:rFonts w:hint="eastAsia"/>
        </w:rPr>
        <w:t>，</w:t>
      </w:r>
      <w:r>
        <w:rPr>
          <w:rFonts w:hint="eastAsia"/>
          <w:lang w:eastAsia="zh-Hans"/>
        </w:rPr>
        <w:t>学生自拟题目</w:t>
      </w:r>
      <w:r>
        <w:rPr>
          <w:lang w:eastAsia="zh-Hans"/>
        </w:rPr>
        <w:t>，</w:t>
      </w:r>
      <w:r>
        <w:rPr>
          <w:rFonts w:hint="eastAsia"/>
          <w:lang w:eastAsia="zh-Hans"/>
        </w:rPr>
        <w:t>学生可以根据个人</w:t>
      </w:r>
      <w:r w:rsidR="00964DA1">
        <w:rPr>
          <w:rFonts w:hint="eastAsia"/>
        </w:rPr>
        <w:t>专业和工作情况</w:t>
      </w:r>
      <w:r>
        <w:rPr>
          <w:lang w:eastAsia="zh-Hans"/>
        </w:rPr>
        <w:t>，</w:t>
      </w:r>
      <w:r>
        <w:rPr>
          <w:rFonts w:hint="eastAsia"/>
          <w:lang w:eastAsia="zh-Hans"/>
        </w:rPr>
        <w:t>拟定题目</w:t>
      </w:r>
      <w:r>
        <w:rPr>
          <w:lang w:eastAsia="zh-Hans"/>
        </w:rPr>
        <w:t>。</w:t>
      </w:r>
      <w:r w:rsidR="00964DA1" w:rsidRPr="005A22ED">
        <w:rPr>
          <w:rFonts w:hint="eastAsia"/>
          <w:color w:val="FF0000"/>
        </w:rPr>
        <w:t>注意：论文题目必须与专业</w:t>
      </w:r>
      <w:r w:rsidR="00964DA1">
        <w:rPr>
          <w:rFonts w:hint="eastAsia"/>
          <w:color w:val="FF0000"/>
        </w:rPr>
        <w:t>方向</w:t>
      </w:r>
      <w:r w:rsidR="00964DA1" w:rsidRPr="005A22ED">
        <w:rPr>
          <w:rFonts w:hint="eastAsia"/>
          <w:color w:val="FF0000"/>
        </w:rPr>
        <w:t>相符。</w:t>
      </w:r>
    </w:p>
    <w:p w:rsidR="00964DA1" w:rsidRDefault="00A03D4D" w:rsidP="00964DA1">
      <w:r>
        <w:rPr>
          <w:rFonts w:hint="eastAsia"/>
        </w:rPr>
        <w:t>填写题目、申请学位选择“是”、进行电子签名并人脸识别后</w:t>
      </w:r>
      <w:r>
        <w:rPr>
          <w:rFonts w:hint="eastAsia"/>
          <w:lang w:eastAsia="zh-Hans"/>
        </w:rPr>
        <w:t>，</w:t>
      </w:r>
      <w:r>
        <w:rPr>
          <w:rFonts w:hint="eastAsia"/>
        </w:rPr>
        <w:t>点击</w:t>
      </w:r>
      <w:r>
        <w:rPr>
          <w:rFonts w:hint="eastAsia"/>
          <w:lang w:eastAsia="zh-Hans"/>
        </w:rPr>
        <w:t>提交。</w:t>
      </w:r>
      <w:r>
        <w:rPr>
          <w:rFonts w:hint="eastAsia"/>
        </w:rPr>
        <w:t>教师审核后，</w:t>
      </w:r>
      <w:r w:rsidR="00964DA1">
        <w:rPr>
          <w:rFonts w:hint="eastAsia"/>
          <w:lang w:eastAsia="zh-Hans"/>
        </w:rPr>
        <w:t>如</w:t>
      </w:r>
      <w:r w:rsidR="00964DA1">
        <w:rPr>
          <w:rFonts w:hint="eastAsia"/>
        </w:rPr>
        <w:t>题目不合格，请根据指导教师建议</w:t>
      </w:r>
      <w:r w:rsidR="00964DA1">
        <w:rPr>
          <w:rFonts w:hint="eastAsia"/>
          <w:lang w:eastAsia="zh-Hans"/>
        </w:rPr>
        <w:t>修改题目或重新选题，</w:t>
      </w:r>
      <w:r w:rsidR="00964DA1">
        <w:rPr>
          <w:rFonts w:hint="eastAsia"/>
        </w:rPr>
        <w:t>如需进一步沟通</w:t>
      </w:r>
      <w:r w:rsidR="00964DA1">
        <w:rPr>
          <w:rFonts w:hint="eastAsia"/>
          <w:lang w:eastAsia="zh-Hans"/>
        </w:rPr>
        <w:t>请联系指导老师。</w:t>
      </w:r>
    </w:p>
    <w:p w:rsidR="00596389" w:rsidRDefault="00A03D4D" w:rsidP="00964DA1">
      <w:r>
        <w:rPr>
          <w:noProof/>
        </w:rPr>
        <w:drawing>
          <wp:inline distT="0" distB="0" distL="114300" distR="114300">
            <wp:extent cx="5266690" cy="2400300"/>
            <wp:effectExtent l="0" t="0" r="6350" b="762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4DA1" w:rsidRDefault="00964DA1" w:rsidP="00964DA1">
      <w:pPr>
        <w:rPr>
          <w:rFonts w:hint="eastAsia"/>
        </w:rPr>
      </w:pPr>
      <w:r>
        <w:rPr>
          <w:rFonts w:hint="eastAsia"/>
          <w:szCs w:val="24"/>
          <w:lang w:eastAsia="zh-Hans"/>
        </w:rPr>
        <w:t>论文选题提交</w:t>
      </w:r>
      <w:r>
        <w:rPr>
          <w:rFonts w:hint="eastAsia"/>
          <w:szCs w:val="24"/>
        </w:rPr>
        <w:t>后，需要经过指导老师审核</w:t>
      </w:r>
      <w:r>
        <w:rPr>
          <w:rFonts w:hint="eastAsia"/>
          <w:szCs w:val="24"/>
          <w:lang w:eastAsia="zh-Hans"/>
        </w:rPr>
        <w:t>通过后</w:t>
      </w:r>
      <w:r>
        <w:rPr>
          <w:szCs w:val="24"/>
          <w:lang w:eastAsia="zh-Hans"/>
        </w:rPr>
        <w:t>，</w:t>
      </w:r>
      <w:r>
        <w:rPr>
          <w:rFonts w:hint="eastAsia"/>
          <w:szCs w:val="24"/>
        </w:rPr>
        <w:t>校级专家审核（仅学位论文），不通过需要进行整改，请务必及时关注平台中论文选题通过情况，及时整改，</w:t>
      </w:r>
      <w:r w:rsidRPr="00964DA1">
        <w:rPr>
          <w:rFonts w:hint="eastAsia"/>
          <w:color w:val="FF0000"/>
          <w:szCs w:val="24"/>
        </w:rPr>
        <w:t>错过整改，将导致论文终止</w:t>
      </w:r>
      <w:r>
        <w:rPr>
          <w:rFonts w:hint="eastAsia"/>
          <w:szCs w:val="24"/>
        </w:rPr>
        <w:t>，</w:t>
      </w:r>
      <w:r w:rsidRPr="00964DA1">
        <w:rPr>
          <w:rFonts w:hint="eastAsia"/>
          <w:color w:val="FF0000"/>
          <w:szCs w:val="24"/>
        </w:rPr>
        <w:t>要再明年才能重做论文</w:t>
      </w:r>
      <w:r>
        <w:rPr>
          <w:rFonts w:hint="eastAsia"/>
          <w:szCs w:val="24"/>
        </w:rPr>
        <w:t>。</w:t>
      </w:r>
    </w:p>
    <w:p w:rsidR="00596389" w:rsidRDefault="00A03D4D">
      <w:pPr>
        <w:pStyle w:val="2"/>
        <w:spacing w:beforeLines="50" w:before="156" w:afterLines="50" w:after="156" w:line="360" w:lineRule="auto"/>
        <w:ind w:firstLine="0"/>
      </w:pPr>
      <w:bookmarkStart w:id="10" w:name="_Toc19443"/>
      <w:bookmarkStart w:id="11" w:name="_Toc27271"/>
      <w:r>
        <w:lastRenderedPageBreak/>
        <w:t>2.3</w:t>
      </w:r>
      <w:r>
        <w:rPr>
          <w:rFonts w:hint="eastAsia"/>
          <w:lang w:eastAsia="zh-Hans"/>
        </w:rPr>
        <w:t>论文撰写流程</w:t>
      </w:r>
      <w:r>
        <w:rPr>
          <w:lang w:eastAsia="zh-Hans"/>
        </w:rPr>
        <w:t>：</w:t>
      </w:r>
      <w:bookmarkEnd w:id="10"/>
      <w:r>
        <w:rPr>
          <w:rFonts w:hint="eastAsia"/>
        </w:rPr>
        <w:t>开题报告</w:t>
      </w:r>
      <w:bookmarkEnd w:id="11"/>
    </w:p>
    <w:p w:rsidR="00596389" w:rsidRDefault="00977770">
      <w:pPr>
        <w:ind w:firstLineChars="200" w:firstLine="480"/>
        <w:rPr>
          <w:rFonts w:ascii="none" w:hAnsi="none"/>
          <w:color w:val="555555"/>
        </w:rPr>
      </w:pPr>
      <w:r>
        <w:rPr>
          <w:rFonts w:hint="eastAsia"/>
          <w:szCs w:val="24"/>
        </w:rPr>
        <w:t>选题通过后，</w:t>
      </w:r>
      <w:r w:rsidR="00A03D4D">
        <w:rPr>
          <w:rFonts w:hint="eastAsia"/>
          <w:szCs w:val="24"/>
          <w:lang w:eastAsia="zh-Hans"/>
        </w:rPr>
        <w:t>论文将进入到</w:t>
      </w:r>
      <w:r w:rsidR="00A03D4D">
        <w:rPr>
          <w:szCs w:val="24"/>
          <w:lang w:eastAsia="zh-Hans"/>
        </w:rPr>
        <w:t>【</w:t>
      </w:r>
      <w:r w:rsidR="00A03D4D">
        <w:rPr>
          <w:rFonts w:hint="eastAsia"/>
          <w:szCs w:val="24"/>
        </w:rPr>
        <w:t>开题报告</w:t>
      </w:r>
      <w:r w:rsidR="00A03D4D">
        <w:rPr>
          <w:szCs w:val="24"/>
          <w:lang w:eastAsia="zh-Hans"/>
        </w:rPr>
        <w:t>】</w:t>
      </w:r>
      <w:r w:rsidR="00A03D4D">
        <w:rPr>
          <w:rFonts w:hint="eastAsia"/>
          <w:szCs w:val="24"/>
          <w:lang w:eastAsia="zh-Hans"/>
        </w:rPr>
        <w:t>环节</w:t>
      </w:r>
      <w:r w:rsidR="00A03D4D">
        <w:rPr>
          <w:szCs w:val="24"/>
          <w:lang w:eastAsia="zh-Hans"/>
        </w:rPr>
        <w:t>。</w:t>
      </w:r>
      <w:r w:rsidR="00A03D4D">
        <w:rPr>
          <w:rFonts w:hint="eastAsia"/>
          <w:szCs w:val="24"/>
          <w:lang w:eastAsia="zh-Hans"/>
        </w:rPr>
        <w:t>在页面下</w:t>
      </w:r>
      <w:r w:rsidR="00A03D4D">
        <w:rPr>
          <w:szCs w:val="24"/>
          <w:lang w:eastAsia="zh-Hans"/>
        </w:rPr>
        <w:t>，</w:t>
      </w:r>
      <w:r w:rsidR="00A03D4D">
        <w:rPr>
          <w:rFonts w:hint="eastAsia"/>
          <w:szCs w:val="24"/>
          <w:lang w:eastAsia="zh-Hans"/>
        </w:rPr>
        <w:t>学生根据页面提示上传</w:t>
      </w:r>
      <w:r w:rsidR="00A03D4D">
        <w:rPr>
          <w:rFonts w:hint="eastAsia"/>
          <w:szCs w:val="24"/>
        </w:rPr>
        <w:t>开题报告</w:t>
      </w:r>
      <w:r>
        <w:rPr>
          <w:rFonts w:hint="eastAsia"/>
          <w:szCs w:val="24"/>
        </w:rPr>
        <w:t>（开题报告模板在论文写作通知的附件中）</w:t>
      </w:r>
      <w:r w:rsidR="00A03D4D">
        <w:rPr>
          <w:szCs w:val="24"/>
          <w:lang w:eastAsia="zh-Hans"/>
        </w:rPr>
        <w:t>。</w:t>
      </w:r>
    </w:p>
    <w:p w:rsidR="00596389" w:rsidRDefault="00A03D4D">
      <w:pPr>
        <w:ind w:firstLine="0"/>
        <w:jc w:val="left"/>
      </w:pPr>
      <w:r>
        <w:rPr>
          <w:noProof/>
        </w:rPr>
        <w:drawing>
          <wp:inline distT="0" distB="0" distL="114300" distR="114300">
            <wp:extent cx="5266690" cy="2408555"/>
            <wp:effectExtent l="0" t="0" r="6350" b="1460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0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6389" w:rsidRDefault="00A03D4D">
      <w:pPr>
        <w:rPr>
          <w:lang w:eastAsia="zh-Hans"/>
        </w:rPr>
      </w:pPr>
      <w:r>
        <w:rPr>
          <w:rFonts w:hint="eastAsia"/>
          <w:lang w:eastAsia="zh-Hans"/>
        </w:rPr>
        <w:t>开题报告提交后</w:t>
      </w:r>
      <w:r>
        <w:rPr>
          <w:lang w:eastAsia="zh-Hans"/>
        </w:rPr>
        <w:t>，</w:t>
      </w:r>
      <w:r>
        <w:rPr>
          <w:rFonts w:hint="eastAsia"/>
        </w:rPr>
        <w:t>教师审核，</w:t>
      </w:r>
      <w:r w:rsidR="00977770">
        <w:rPr>
          <w:rFonts w:hint="eastAsia"/>
        </w:rPr>
        <w:t>如果不通过</w:t>
      </w:r>
      <w:r w:rsidR="00977770">
        <w:rPr>
          <w:rFonts w:hint="eastAsia"/>
          <w:lang w:eastAsia="zh-Hans"/>
        </w:rPr>
        <w:t>仍需</w:t>
      </w:r>
      <w:r w:rsidR="00977770">
        <w:rPr>
          <w:rFonts w:hint="eastAsia"/>
        </w:rPr>
        <w:t>学生</w:t>
      </w:r>
      <w:r w:rsidR="00977770">
        <w:rPr>
          <w:rFonts w:hint="eastAsia"/>
          <w:lang w:eastAsia="zh-Hans"/>
        </w:rPr>
        <w:t>进行修改</w:t>
      </w:r>
      <w:r w:rsidR="00977770">
        <w:rPr>
          <w:rFonts w:hint="eastAsia"/>
        </w:rPr>
        <w:t>，按改进意见修改后再提交，直到指导老师通过</w:t>
      </w:r>
      <w:r>
        <w:rPr>
          <w:rFonts w:hint="eastAsia"/>
          <w:lang w:eastAsia="zh-Hans"/>
        </w:rPr>
        <w:t>。</w:t>
      </w:r>
      <w:r w:rsidR="00977770">
        <w:rPr>
          <w:rFonts w:hint="eastAsia"/>
        </w:rPr>
        <w:t>注意开题报告截止时间，</w:t>
      </w:r>
      <w:r w:rsidR="00964DA1">
        <w:rPr>
          <w:rFonts w:hint="eastAsia"/>
          <w:color w:val="FF0000"/>
        </w:rPr>
        <w:t>错过截止</w:t>
      </w:r>
      <w:r w:rsidR="00977770" w:rsidRPr="00865542">
        <w:rPr>
          <w:rFonts w:hint="eastAsia"/>
          <w:color w:val="FF0000"/>
        </w:rPr>
        <w:t>时间</w:t>
      </w:r>
      <w:r w:rsidR="00865542">
        <w:rPr>
          <w:rFonts w:hint="eastAsia"/>
          <w:color w:val="FF0000"/>
        </w:rPr>
        <w:t>或</w:t>
      </w:r>
      <w:r w:rsidR="00977770">
        <w:rPr>
          <w:rFonts w:hint="eastAsia"/>
        </w:rPr>
        <w:t>没有通过，仍然会导致</w:t>
      </w:r>
      <w:r w:rsidR="00977770" w:rsidRPr="00977770">
        <w:rPr>
          <w:rFonts w:hint="eastAsia"/>
          <w:color w:val="FF0000"/>
        </w:rPr>
        <w:t>论文终止</w:t>
      </w:r>
      <w:r w:rsidR="00977770">
        <w:rPr>
          <w:rFonts w:hint="eastAsia"/>
          <w:color w:val="FF0000"/>
        </w:rPr>
        <w:t>，明年再重做！</w:t>
      </w:r>
    </w:p>
    <w:p w:rsidR="00596389" w:rsidRDefault="00A03D4D">
      <w:pPr>
        <w:ind w:firstLine="0"/>
      </w:pPr>
      <w:r>
        <w:rPr>
          <w:rFonts w:hint="eastAsia"/>
        </w:rPr>
        <w:t>右上角【评审记录】可以查看老师具体的审核记录内容。</w:t>
      </w:r>
    </w:p>
    <w:p w:rsidR="00596389" w:rsidRDefault="00A03D4D">
      <w:pPr>
        <w:ind w:firstLine="0"/>
        <w:jc w:val="left"/>
      </w:pPr>
      <w:r>
        <w:rPr>
          <w:noProof/>
        </w:rPr>
        <w:drawing>
          <wp:inline distT="0" distB="0" distL="114300" distR="114300">
            <wp:extent cx="5266690" cy="2392045"/>
            <wp:effectExtent l="0" t="0" r="6350" b="63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9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6389" w:rsidRDefault="00A03D4D">
      <w:pPr>
        <w:ind w:firstLine="0"/>
        <w:jc w:val="left"/>
      </w:pPr>
      <w:r>
        <w:rPr>
          <w:noProof/>
        </w:rPr>
        <w:lastRenderedPageBreak/>
        <w:drawing>
          <wp:inline distT="0" distB="0" distL="114300" distR="114300">
            <wp:extent cx="5266690" cy="2533015"/>
            <wp:effectExtent l="0" t="0" r="6350" b="1206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33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6389" w:rsidRDefault="00A03D4D">
      <w:pPr>
        <w:pStyle w:val="2"/>
        <w:spacing w:beforeLines="50" w:before="156" w:afterLines="50" w:after="156" w:line="360" w:lineRule="auto"/>
        <w:ind w:firstLine="0"/>
      </w:pPr>
      <w:bookmarkStart w:id="12" w:name="_Toc13902"/>
      <w:bookmarkStart w:id="13" w:name="_Toc22474"/>
      <w:r>
        <w:t>2.</w:t>
      </w:r>
      <w:r>
        <w:rPr>
          <w:rFonts w:hint="eastAsia"/>
        </w:rPr>
        <w:t>4</w:t>
      </w:r>
      <w:r>
        <w:rPr>
          <w:rFonts w:hint="eastAsia"/>
          <w:lang w:eastAsia="zh-Hans"/>
        </w:rPr>
        <w:t>论文撰写</w:t>
      </w:r>
      <w:bookmarkEnd w:id="12"/>
      <w:r>
        <w:rPr>
          <w:rFonts w:hint="eastAsia"/>
        </w:rPr>
        <w:t>流程：初稿</w:t>
      </w:r>
      <w:bookmarkEnd w:id="13"/>
    </w:p>
    <w:p w:rsidR="00596389" w:rsidRPr="00964DA1" w:rsidRDefault="00A03D4D">
      <w:pPr>
        <w:rPr>
          <w:lang w:eastAsia="zh-Hans"/>
        </w:rPr>
      </w:pPr>
      <w:r>
        <w:rPr>
          <w:rFonts w:hint="eastAsia"/>
          <w:lang w:eastAsia="zh-Hans"/>
        </w:rPr>
        <w:t>指导教师对</w:t>
      </w:r>
      <w:r>
        <w:rPr>
          <w:rFonts w:hint="eastAsia"/>
        </w:rPr>
        <w:t>开题报告</w:t>
      </w:r>
      <w:r>
        <w:rPr>
          <w:rFonts w:hint="eastAsia"/>
          <w:lang w:eastAsia="zh-Hans"/>
        </w:rPr>
        <w:t>审核通过后</w:t>
      </w:r>
      <w:r>
        <w:rPr>
          <w:lang w:eastAsia="zh-Hans"/>
        </w:rPr>
        <w:t>，</w:t>
      </w:r>
      <w:r>
        <w:rPr>
          <w:rFonts w:hint="eastAsia"/>
          <w:lang w:eastAsia="zh-Hans"/>
        </w:rPr>
        <w:t>论文进入</w:t>
      </w:r>
      <w:r>
        <w:rPr>
          <w:lang w:eastAsia="zh-Hans"/>
        </w:rPr>
        <w:t>【</w:t>
      </w:r>
      <w:r>
        <w:rPr>
          <w:rFonts w:hint="eastAsia"/>
        </w:rPr>
        <w:t>初稿</w:t>
      </w:r>
      <w:r>
        <w:rPr>
          <w:lang w:eastAsia="zh-Hans"/>
        </w:rPr>
        <w:t>】</w:t>
      </w:r>
      <w:r>
        <w:rPr>
          <w:rFonts w:hint="eastAsia"/>
          <w:lang w:eastAsia="zh-Hans"/>
        </w:rPr>
        <w:t>环节</w:t>
      </w:r>
      <w:r>
        <w:rPr>
          <w:lang w:eastAsia="zh-Hans"/>
        </w:rPr>
        <w:t>。</w:t>
      </w:r>
      <w:r>
        <w:rPr>
          <w:rFonts w:hint="eastAsia"/>
          <w:lang w:eastAsia="zh-Hans"/>
        </w:rPr>
        <w:t>根据页面提示</w:t>
      </w:r>
      <w:r>
        <w:rPr>
          <w:lang w:eastAsia="zh-Hans"/>
        </w:rPr>
        <w:t>，</w:t>
      </w:r>
      <w:r>
        <w:rPr>
          <w:rFonts w:hint="eastAsia"/>
          <w:color w:val="FF0000"/>
        </w:rPr>
        <w:t>上传初稿文件</w:t>
      </w:r>
      <w:r>
        <w:rPr>
          <w:rFonts w:hint="eastAsia"/>
        </w:rPr>
        <w:t>，并</w:t>
      </w:r>
      <w:r>
        <w:rPr>
          <w:rFonts w:hint="eastAsia"/>
          <w:lang w:eastAsia="zh-Hans"/>
        </w:rPr>
        <w:t>提交</w:t>
      </w:r>
      <w:r>
        <w:rPr>
          <w:lang w:eastAsia="zh-Hans"/>
        </w:rPr>
        <w:t>。</w:t>
      </w:r>
      <w:r w:rsidR="00964DA1">
        <w:rPr>
          <w:rFonts w:hint="eastAsia"/>
        </w:rPr>
        <w:t>请勿</w:t>
      </w:r>
      <w:r w:rsidR="00964DA1">
        <w:rPr>
          <w:rFonts w:hint="eastAsia"/>
          <w:color w:val="FF0000"/>
        </w:rPr>
        <w:t>错过截止</w:t>
      </w:r>
      <w:r w:rsidR="00964DA1" w:rsidRPr="00865542">
        <w:rPr>
          <w:rFonts w:hint="eastAsia"/>
          <w:color w:val="FF0000"/>
        </w:rPr>
        <w:t>时间</w:t>
      </w:r>
      <w:r w:rsidR="00964DA1">
        <w:rPr>
          <w:rFonts w:hint="eastAsia"/>
          <w:color w:val="FF0000"/>
        </w:rPr>
        <w:t>或</w:t>
      </w:r>
      <w:r w:rsidR="00964DA1">
        <w:rPr>
          <w:rFonts w:hint="eastAsia"/>
        </w:rPr>
        <w:t>没有通过，</w:t>
      </w:r>
      <w:r w:rsidR="00964DA1">
        <w:rPr>
          <w:rFonts w:hint="eastAsia"/>
        </w:rPr>
        <w:t>会导致</w:t>
      </w:r>
      <w:r w:rsidR="00964DA1" w:rsidRPr="00977770">
        <w:rPr>
          <w:rFonts w:hint="eastAsia"/>
          <w:color w:val="FF0000"/>
        </w:rPr>
        <w:t>论文终止</w:t>
      </w:r>
      <w:r w:rsidR="00964DA1">
        <w:rPr>
          <w:rFonts w:hint="eastAsia"/>
          <w:color w:val="FF0000"/>
        </w:rPr>
        <w:t>，明年再重做！</w:t>
      </w:r>
    </w:p>
    <w:p w:rsidR="00596389" w:rsidRDefault="00A03D4D">
      <w:pPr>
        <w:ind w:firstLine="0"/>
      </w:pPr>
      <w:r>
        <w:rPr>
          <w:noProof/>
        </w:rPr>
        <w:drawing>
          <wp:inline distT="0" distB="0" distL="114300" distR="114300">
            <wp:extent cx="5271135" cy="2534920"/>
            <wp:effectExtent l="0" t="0" r="1905" b="1016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3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6389" w:rsidRDefault="00A03D4D">
      <w:pPr>
        <w:pStyle w:val="2"/>
        <w:spacing w:beforeLines="50" w:before="156" w:afterLines="50" w:after="156" w:line="360" w:lineRule="auto"/>
        <w:ind w:firstLine="0"/>
      </w:pPr>
      <w:bookmarkStart w:id="14" w:name="_Toc31650"/>
      <w:bookmarkStart w:id="15" w:name="_Toc30796"/>
      <w:r>
        <w:t>2.</w:t>
      </w:r>
      <w:r>
        <w:rPr>
          <w:rFonts w:hint="eastAsia"/>
        </w:rPr>
        <w:t>5</w:t>
      </w:r>
      <w:r>
        <w:rPr>
          <w:rFonts w:hint="eastAsia"/>
          <w:lang w:eastAsia="zh-Hans"/>
        </w:rPr>
        <w:t>论文撰写流程</w:t>
      </w:r>
      <w:r>
        <w:rPr>
          <w:lang w:eastAsia="zh-Hans"/>
        </w:rPr>
        <w:t>：</w:t>
      </w:r>
      <w:r>
        <w:rPr>
          <w:rFonts w:hint="eastAsia"/>
        </w:rPr>
        <w:t>终稿</w:t>
      </w:r>
      <w:bookmarkEnd w:id="14"/>
      <w:bookmarkEnd w:id="15"/>
    </w:p>
    <w:p w:rsidR="00781BCA" w:rsidRPr="00964DA1" w:rsidRDefault="00A03D4D" w:rsidP="00781BCA">
      <w:pPr>
        <w:rPr>
          <w:lang w:eastAsia="zh-Hans"/>
        </w:rPr>
      </w:pPr>
      <w:r>
        <w:rPr>
          <w:rFonts w:hint="eastAsia"/>
          <w:szCs w:val="24"/>
          <w:lang w:eastAsia="zh-Hans"/>
        </w:rPr>
        <w:t>指导教师对</w:t>
      </w:r>
      <w:r>
        <w:rPr>
          <w:rFonts w:hint="eastAsia"/>
          <w:szCs w:val="24"/>
        </w:rPr>
        <w:t>论文撰写初稿</w:t>
      </w:r>
      <w:r>
        <w:rPr>
          <w:rFonts w:hint="eastAsia"/>
          <w:szCs w:val="24"/>
          <w:lang w:eastAsia="zh-Hans"/>
        </w:rPr>
        <w:t>审核通过后</w:t>
      </w:r>
      <w:r>
        <w:rPr>
          <w:szCs w:val="24"/>
          <w:lang w:eastAsia="zh-Hans"/>
        </w:rPr>
        <w:t>，</w:t>
      </w:r>
      <w:r>
        <w:rPr>
          <w:rFonts w:hint="eastAsia"/>
          <w:szCs w:val="24"/>
          <w:lang w:eastAsia="zh-Hans"/>
        </w:rPr>
        <w:t>论文进入</w:t>
      </w:r>
      <w:r>
        <w:rPr>
          <w:szCs w:val="24"/>
          <w:lang w:eastAsia="zh-Hans"/>
        </w:rPr>
        <w:t>【</w:t>
      </w:r>
      <w:r>
        <w:rPr>
          <w:rFonts w:hint="eastAsia"/>
          <w:szCs w:val="24"/>
        </w:rPr>
        <w:t>终稿</w:t>
      </w:r>
      <w:r>
        <w:rPr>
          <w:szCs w:val="24"/>
          <w:lang w:eastAsia="zh-Hans"/>
        </w:rPr>
        <w:t>】</w:t>
      </w:r>
      <w:r>
        <w:rPr>
          <w:rFonts w:hint="eastAsia"/>
          <w:szCs w:val="24"/>
          <w:lang w:eastAsia="zh-Hans"/>
        </w:rPr>
        <w:t>环节</w:t>
      </w:r>
      <w:r>
        <w:rPr>
          <w:szCs w:val="24"/>
          <w:lang w:eastAsia="zh-Hans"/>
        </w:rPr>
        <w:t>。</w:t>
      </w:r>
      <w:r>
        <w:rPr>
          <w:rFonts w:hint="eastAsia"/>
          <w:szCs w:val="24"/>
          <w:lang w:eastAsia="zh-Hans"/>
        </w:rPr>
        <w:t>根据页面提示</w:t>
      </w:r>
      <w:r>
        <w:rPr>
          <w:szCs w:val="24"/>
          <w:lang w:eastAsia="zh-Hans"/>
        </w:rPr>
        <w:t>，</w:t>
      </w:r>
      <w:r>
        <w:rPr>
          <w:rFonts w:hint="eastAsia"/>
          <w:color w:val="FF0000"/>
          <w:szCs w:val="24"/>
          <w:lang w:eastAsia="zh-Hans"/>
        </w:rPr>
        <w:t>选择</w:t>
      </w:r>
      <w:r>
        <w:rPr>
          <w:rFonts w:hint="eastAsia"/>
          <w:color w:val="FF0000"/>
          <w:szCs w:val="24"/>
        </w:rPr>
        <w:t>终稿</w:t>
      </w:r>
      <w:r>
        <w:rPr>
          <w:rFonts w:hint="eastAsia"/>
          <w:color w:val="FF0000"/>
          <w:szCs w:val="24"/>
          <w:lang w:eastAsia="zh-Hans"/>
        </w:rPr>
        <w:t>文件</w:t>
      </w:r>
      <w:r>
        <w:rPr>
          <w:szCs w:val="24"/>
          <w:lang w:eastAsia="zh-Hans"/>
        </w:rPr>
        <w:t>，</w:t>
      </w:r>
      <w:r>
        <w:rPr>
          <w:rFonts w:hint="eastAsia"/>
          <w:szCs w:val="24"/>
        </w:rPr>
        <w:t>在</w:t>
      </w:r>
      <w:r>
        <w:rPr>
          <w:rFonts w:hint="eastAsia"/>
          <w:szCs w:val="24"/>
          <w:lang w:eastAsia="zh-Hans"/>
        </w:rPr>
        <w:t>下方</w:t>
      </w:r>
      <w:r>
        <w:rPr>
          <w:rFonts w:hint="eastAsia"/>
          <w:szCs w:val="24"/>
        </w:rPr>
        <w:t>进行</w:t>
      </w:r>
      <w:r>
        <w:rPr>
          <w:rFonts w:hint="eastAsia"/>
          <w:color w:val="FF0000"/>
          <w:szCs w:val="24"/>
        </w:rPr>
        <w:t>论文</w:t>
      </w:r>
      <w:r w:rsidR="00865542">
        <w:rPr>
          <w:rFonts w:hint="eastAsia"/>
          <w:color w:val="FF0000"/>
          <w:szCs w:val="24"/>
        </w:rPr>
        <w:t>查重</w:t>
      </w:r>
      <w:r>
        <w:rPr>
          <w:rFonts w:hint="eastAsia"/>
          <w:color w:val="FF0000"/>
          <w:szCs w:val="24"/>
        </w:rPr>
        <w:t>检测（相似度需</w:t>
      </w:r>
      <w:r>
        <w:rPr>
          <w:rFonts w:hint="eastAsia"/>
          <w:color w:val="FF0000"/>
          <w:szCs w:val="24"/>
          <w:lang w:eastAsia="zh-Hans"/>
        </w:rPr>
        <w:t>低于</w:t>
      </w:r>
      <w:r>
        <w:rPr>
          <w:rFonts w:hint="eastAsia"/>
          <w:color w:val="FF0000"/>
          <w:szCs w:val="24"/>
        </w:rPr>
        <w:t>25</w:t>
      </w:r>
      <w:r>
        <w:rPr>
          <w:rFonts w:hint="eastAsia"/>
          <w:color w:val="FF0000"/>
          <w:szCs w:val="24"/>
          <w:lang w:eastAsia="zh-Hans"/>
        </w:rPr>
        <w:t>%</w:t>
      </w:r>
      <w:r>
        <w:rPr>
          <w:rFonts w:hint="eastAsia"/>
          <w:color w:val="FF0000"/>
          <w:szCs w:val="24"/>
        </w:rPr>
        <w:t>）</w:t>
      </w:r>
      <w:r w:rsidR="00865542">
        <w:rPr>
          <w:rFonts w:hint="eastAsia"/>
          <w:color w:val="FF0000"/>
          <w:szCs w:val="24"/>
        </w:rPr>
        <w:t>及</w:t>
      </w:r>
      <w:bookmarkStart w:id="16" w:name="_GoBack"/>
      <w:r w:rsidR="00865542">
        <w:rPr>
          <w:rFonts w:hint="eastAsia"/>
          <w:color w:val="FF0000"/>
          <w:szCs w:val="24"/>
        </w:rPr>
        <w:t>论文格式检测（需低于</w:t>
      </w:r>
      <w:r w:rsidR="00865542">
        <w:rPr>
          <w:rFonts w:hint="eastAsia"/>
          <w:color w:val="FF0000"/>
          <w:szCs w:val="24"/>
        </w:rPr>
        <w:t>3</w:t>
      </w:r>
      <w:r w:rsidR="00865542">
        <w:rPr>
          <w:color w:val="FF0000"/>
          <w:szCs w:val="24"/>
        </w:rPr>
        <w:t xml:space="preserve">0 </w:t>
      </w:r>
      <w:r w:rsidR="00865542" w:rsidRPr="00865542">
        <w:rPr>
          <w:rFonts w:ascii="Tahoma" w:hAnsi="Tahoma" w:cs="Tahoma"/>
          <w:color w:val="FF0000"/>
          <w:szCs w:val="24"/>
        </w:rPr>
        <w:t>‱</w:t>
      </w:r>
      <w:r w:rsidR="00865542" w:rsidRPr="00865542">
        <w:rPr>
          <w:rFonts w:hint="eastAsia"/>
          <w:color w:val="FF0000"/>
          <w:szCs w:val="24"/>
        </w:rPr>
        <w:t>）</w:t>
      </w:r>
      <w:r w:rsidR="00781BCA">
        <w:rPr>
          <w:rFonts w:hint="eastAsia"/>
          <w:color w:val="FF0000"/>
          <w:szCs w:val="24"/>
        </w:rPr>
        <w:t>。</w:t>
      </w:r>
      <w:r w:rsidR="00781BCA">
        <w:rPr>
          <w:rFonts w:hint="eastAsia"/>
        </w:rPr>
        <w:t>请勿</w:t>
      </w:r>
      <w:r w:rsidR="00781BCA">
        <w:rPr>
          <w:rFonts w:hint="eastAsia"/>
          <w:color w:val="FF0000"/>
        </w:rPr>
        <w:t>错过截止</w:t>
      </w:r>
      <w:r w:rsidR="00781BCA" w:rsidRPr="00865542">
        <w:rPr>
          <w:rFonts w:hint="eastAsia"/>
          <w:color w:val="FF0000"/>
        </w:rPr>
        <w:t>时间</w:t>
      </w:r>
      <w:r w:rsidR="00781BCA">
        <w:rPr>
          <w:rFonts w:hint="eastAsia"/>
          <w:color w:val="FF0000"/>
        </w:rPr>
        <w:t>或</w:t>
      </w:r>
      <w:r w:rsidR="00781BCA">
        <w:rPr>
          <w:rFonts w:hint="eastAsia"/>
        </w:rPr>
        <w:t>没有通过，会导致</w:t>
      </w:r>
      <w:r w:rsidR="00781BCA" w:rsidRPr="00977770">
        <w:rPr>
          <w:rFonts w:hint="eastAsia"/>
          <w:color w:val="FF0000"/>
        </w:rPr>
        <w:t>论文终止</w:t>
      </w:r>
      <w:r w:rsidR="00781BCA">
        <w:rPr>
          <w:rFonts w:hint="eastAsia"/>
          <w:color w:val="FF0000"/>
        </w:rPr>
        <w:t>，明年再重做！</w:t>
      </w:r>
    </w:p>
    <w:bookmarkEnd w:id="16"/>
    <w:p w:rsidR="00596389" w:rsidRPr="00781BCA" w:rsidRDefault="00596389">
      <w:pPr>
        <w:rPr>
          <w:szCs w:val="24"/>
        </w:rPr>
      </w:pPr>
    </w:p>
    <w:p w:rsidR="00596389" w:rsidRDefault="00A03D4D">
      <w:pPr>
        <w:ind w:firstLine="0"/>
      </w:pPr>
      <w:r>
        <w:rPr>
          <w:noProof/>
        </w:rPr>
        <w:drawing>
          <wp:inline distT="0" distB="0" distL="114300" distR="114300">
            <wp:extent cx="5263515" cy="2502535"/>
            <wp:effectExtent l="0" t="0" r="9525" b="1206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502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6389" w:rsidRDefault="00A03D4D">
      <w:pPr>
        <w:ind w:firstLine="0"/>
      </w:pPr>
      <w:r>
        <w:rPr>
          <w:noProof/>
        </w:rPr>
        <w:drawing>
          <wp:inline distT="0" distB="0" distL="114300" distR="114300">
            <wp:extent cx="5269865" cy="2458720"/>
            <wp:effectExtent l="0" t="0" r="3175" b="1016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45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6389" w:rsidRDefault="00A03D4D">
      <w:pPr>
        <w:ind w:firstLine="0"/>
        <w:rPr>
          <w:szCs w:val="24"/>
          <w:highlight w:val="yellow"/>
        </w:rPr>
      </w:pPr>
      <w:r>
        <w:rPr>
          <w:noProof/>
        </w:rPr>
        <w:drawing>
          <wp:inline distT="0" distB="0" distL="114300" distR="114300">
            <wp:extent cx="5264150" cy="2007235"/>
            <wp:effectExtent l="0" t="0" r="8890" b="444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007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6389" w:rsidRDefault="00A03D4D">
      <w:pPr>
        <w:ind w:firstLineChars="200" w:firstLine="480"/>
        <w:rPr>
          <w:lang w:eastAsia="zh-Hans"/>
        </w:rPr>
      </w:pPr>
      <w:r>
        <w:rPr>
          <w:rFonts w:hint="eastAsia"/>
          <w:szCs w:val="24"/>
        </w:rPr>
        <w:t>查重后，下面</w:t>
      </w:r>
      <w:r>
        <w:rPr>
          <w:rFonts w:hint="eastAsia"/>
          <w:color w:val="FF0000"/>
          <w:szCs w:val="24"/>
        </w:rPr>
        <w:t>填写相似度、</w:t>
      </w:r>
      <w:r w:rsidR="00865542">
        <w:rPr>
          <w:rFonts w:hint="eastAsia"/>
          <w:color w:val="FF0000"/>
          <w:szCs w:val="24"/>
        </w:rPr>
        <w:t>格式检测率、</w:t>
      </w:r>
      <w:r>
        <w:rPr>
          <w:rFonts w:hint="eastAsia"/>
          <w:color w:val="FF0000"/>
          <w:szCs w:val="24"/>
        </w:rPr>
        <w:t>研究方向、关键词、选择论文类型、选题来源、语种，填写参考文件以及写作时间</w:t>
      </w:r>
      <w:r>
        <w:rPr>
          <w:rFonts w:hint="eastAsia"/>
          <w:szCs w:val="24"/>
        </w:rPr>
        <w:t>，进行提交</w:t>
      </w:r>
      <w:r>
        <w:rPr>
          <w:szCs w:val="24"/>
          <w:lang w:eastAsia="zh-Hans"/>
        </w:rPr>
        <w:t>。</w:t>
      </w:r>
    </w:p>
    <w:p w:rsidR="00596389" w:rsidRDefault="00A03D4D">
      <w:pPr>
        <w:ind w:firstLineChars="200" w:firstLine="480"/>
        <w:rPr>
          <w:szCs w:val="24"/>
          <w:lang w:eastAsia="zh-Hans"/>
        </w:rPr>
      </w:pPr>
      <w:r>
        <w:rPr>
          <w:rFonts w:hint="eastAsia"/>
          <w:szCs w:val="24"/>
          <w:lang w:eastAsia="zh-Hans"/>
        </w:rPr>
        <w:lastRenderedPageBreak/>
        <w:t>学生提交定稿后</w:t>
      </w:r>
      <w:r>
        <w:rPr>
          <w:szCs w:val="24"/>
          <w:lang w:eastAsia="zh-Hans"/>
        </w:rPr>
        <w:t>，</w:t>
      </w:r>
      <w:r>
        <w:rPr>
          <w:rFonts w:hint="eastAsia"/>
          <w:szCs w:val="24"/>
          <w:lang w:eastAsia="zh-Hans"/>
        </w:rPr>
        <w:t>如果仍需修改</w:t>
      </w:r>
      <w:r>
        <w:rPr>
          <w:rFonts w:hint="eastAsia"/>
          <w:szCs w:val="24"/>
        </w:rPr>
        <w:t>终稿</w:t>
      </w:r>
      <w:r>
        <w:rPr>
          <w:rFonts w:hint="eastAsia"/>
          <w:szCs w:val="24"/>
          <w:lang w:eastAsia="zh-Hans"/>
        </w:rPr>
        <w:t>或重新上传</w:t>
      </w:r>
      <w:r>
        <w:rPr>
          <w:szCs w:val="24"/>
          <w:lang w:eastAsia="zh-Hans"/>
        </w:rPr>
        <w:t>，</w:t>
      </w:r>
      <w:r>
        <w:rPr>
          <w:rFonts w:hint="eastAsia"/>
          <w:szCs w:val="24"/>
          <w:lang w:eastAsia="zh-Hans"/>
        </w:rPr>
        <w:t>则可以在未审核完成前</w:t>
      </w:r>
      <w:r>
        <w:rPr>
          <w:szCs w:val="24"/>
          <w:lang w:eastAsia="zh-Hans"/>
        </w:rPr>
        <w:t>，</w:t>
      </w:r>
      <w:r>
        <w:rPr>
          <w:rFonts w:hint="eastAsia"/>
          <w:szCs w:val="24"/>
          <w:lang w:eastAsia="zh-Hans"/>
        </w:rPr>
        <w:t>可以重新选择文件</w:t>
      </w:r>
      <w:r>
        <w:rPr>
          <w:szCs w:val="24"/>
          <w:lang w:eastAsia="zh-Hans"/>
        </w:rPr>
        <w:t>，</w:t>
      </w:r>
      <w:r>
        <w:rPr>
          <w:rFonts w:hint="eastAsia"/>
          <w:szCs w:val="24"/>
          <w:lang w:eastAsia="zh-Hans"/>
        </w:rPr>
        <w:t>重新</w:t>
      </w:r>
      <w:r w:rsidR="00865542">
        <w:rPr>
          <w:rFonts w:hint="eastAsia"/>
          <w:szCs w:val="24"/>
        </w:rPr>
        <w:t>检测，完成</w:t>
      </w:r>
      <w:r>
        <w:rPr>
          <w:rFonts w:hint="eastAsia"/>
          <w:szCs w:val="24"/>
          <w:lang w:eastAsia="zh-Hans"/>
        </w:rPr>
        <w:t>上传</w:t>
      </w:r>
      <w:r w:rsidR="00865542">
        <w:rPr>
          <w:rFonts w:hint="eastAsia"/>
          <w:szCs w:val="24"/>
        </w:rPr>
        <w:t>要求的各文件</w:t>
      </w:r>
      <w:r>
        <w:rPr>
          <w:rFonts w:hint="eastAsia"/>
          <w:szCs w:val="24"/>
          <w:lang w:eastAsia="zh-Hans"/>
        </w:rPr>
        <w:t>。</w:t>
      </w:r>
    </w:p>
    <w:p w:rsidR="00596389" w:rsidRDefault="00A03D4D">
      <w:pPr>
        <w:ind w:firstLine="0"/>
      </w:pPr>
      <w:r>
        <w:rPr>
          <w:noProof/>
        </w:rPr>
        <w:drawing>
          <wp:inline distT="0" distB="0" distL="114300" distR="114300">
            <wp:extent cx="5271135" cy="2534920"/>
            <wp:effectExtent l="0" t="0" r="1905" b="1016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3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4DA1" w:rsidRPr="00781BCA" w:rsidRDefault="00964DA1">
      <w:pPr>
        <w:ind w:firstLine="0"/>
        <w:rPr>
          <w:rFonts w:hint="eastAsia"/>
        </w:rPr>
      </w:pPr>
      <w:r>
        <w:rPr>
          <w:rFonts w:hint="eastAsia"/>
        </w:rPr>
        <w:t>指导教师审核学生终稿论文、字数、查重和格式检测是否合格，全部合格才能进入到下一环节。</w:t>
      </w:r>
    </w:p>
    <w:p w:rsidR="00596389" w:rsidRDefault="00A03D4D">
      <w:pPr>
        <w:pStyle w:val="2"/>
        <w:spacing w:beforeLines="50" w:before="156" w:afterLines="50" w:after="156" w:line="360" w:lineRule="auto"/>
        <w:ind w:firstLine="0"/>
      </w:pPr>
      <w:bookmarkStart w:id="17" w:name="_Toc11391"/>
      <w:bookmarkStart w:id="18" w:name="_Toc11543"/>
      <w:r>
        <w:t>2.</w:t>
      </w:r>
      <w:r>
        <w:rPr>
          <w:rFonts w:hint="eastAsia"/>
        </w:rPr>
        <w:t>6</w:t>
      </w:r>
      <w:r>
        <w:rPr>
          <w:rFonts w:hint="eastAsia"/>
          <w:lang w:eastAsia="zh-Hans"/>
        </w:rPr>
        <w:t>论文撰写流程</w:t>
      </w:r>
      <w:r>
        <w:rPr>
          <w:lang w:eastAsia="zh-Hans"/>
        </w:rPr>
        <w:t>：</w:t>
      </w:r>
      <w:bookmarkEnd w:id="17"/>
      <w:r>
        <w:rPr>
          <w:rFonts w:hint="eastAsia"/>
        </w:rPr>
        <w:t>校级专家评审</w:t>
      </w:r>
      <w:bookmarkEnd w:id="18"/>
    </w:p>
    <w:p w:rsidR="00596389" w:rsidRDefault="00A03D4D">
      <w:pPr>
        <w:pStyle w:val="3"/>
        <w:ind w:firstLine="0"/>
      </w:pPr>
      <w:r>
        <w:rPr>
          <w:rFonts w:hint="eastAsia"/>
        </w:rPr>
        <w:t xml:space="preserve">2.6.1 </w:t>
      </w:r>
      <w:r>
        <w:rPr>
          <w:rFonts w:hint="eastAsia"/>
        </w:rPr>
        <w:t>第一次提交</w:t>
      </w:r>
    </w:p>
    <w:p w:rsidR="00596389" w:rsidRDefault="00A03D4D">
      <w:r>
        <w:rPr>
          <w:rFonts w:hint="eastAsia"/>
          <w:lang w:eastAsia="zh-Hans"/>
        </w:rPr>
        <w:t>指导教师对</w:t>
      </w:r>
      <w:r>
        <w:rPr>
          <w:rFonts w:hint="eastAsia"/>
        </w:rPr>
        <w:t>终稿</w:t>
      </w:r>
      <w:r>
        <w:rPr>
          <w:rFonts w:hint="eastAsia"/>
          <w:lang w:eastAsia="zh-Hans"/>
        </w:rPr>
        <w:t>审核通过后</w:t>
      </w:r>
      <w:r>
        <w:rPr>
          <w:lang w:eastAsia="zh-Hans"/>
        </w:rPr>
        <w:t>，</w:t>
      </w:r>
      <w:r>
        <w:rPr>
          <w:rFonts w:hint="eastAsia"/>
          <w:lang w:eastAsia="zh-Hans"/>
        </w:rPr>
        <w:t>论文进入</w:t>
      </w:r>
      <w:r>
        <w:rPr>
          <w:lang w:eastAsia="zh-Hans"/>
        </w:rPr>
        <w:t>【</w:t>
      </w:r>
      <w:r>
        <w:rPr>
          <w:rFonts w:hint="eastAsia"/>
        </w:rPr>
        <w:t>校级专家评审</w:t>
      </w:r>
      <w:r>
        <w:rPr>
          <w:lang w:eastAsia="zh-Hans"/>
        </w:rPr>
        <w:t>】</w:t>
      </w:r>
      <w:r>
        <w:rPr>
          <w:rFonts w:hint="eastAsia"/>
          <w:lang w:eastAsia="zh-Hans"/>
        </w:rPr>
        <w:t>环节</w:t>
      </w:r>
      <w:r>
        <w:rPr>
          <w:lang w:eastAsia="zh-Hans"/>
        </w:rPr>
        <w:t>。</w:t>
      </w:r>
      <w:r>
        <w:rPr>
          <w:rFonts w:hint="eastAsia"/>
          <w:lang w:eastAsia="zh-Hans"/>
        </w:rPr>
        <w:t>根据页面提示</w:t>
      </w:r>
      <w:r>
        <w:rPr>
          <w:lang w:eastAsia="zh-Hans"/>
        </w:rPr>
        <w:t>，</w:t>
      </w:r>
      <w:r>
        <w:rPr>
          <w:rFonts w:hint="eastAsia"/>
          <w:color w:val="FF0000"/>
        </w:rPr>
        <w:t>进行电子签名、上传盲审文件</w:t>
      </w:r>
      <w:r>
        <w:rPr>
          <w:rFonts w:hint="eastAsia"/>
        </w:rPr>
        <w:t>，并</w:t>
      </w:r>
      <w:r>
        <w:rPr>
          <w:rFonts w:hint="eastAsia"/>
          <w:lang w:eastAsia="zh-Hans"/>
        </w:rPr>
        <w:t>提交</w:t>
      </w:r>
      <w:r>
        <w:rPr>
          <w:lang w:eastAsia="zh-Hans"/>
        </w:rPr>
        <w:t>。</w:t>
      </w:r>
    </w:p>
    <w:p w:rsidR="00596389" w:rsidRDefault="00A03D4D">
      <w:pPr>
        <w:ind w:firstLine="0"/>
      </w:pPr>
      <w:r>
        <w:rPr>
          <w:noProof/>
        </w:rPr>
        <w:drawing>
          <wp:inline distT="0" distB="0" distL="114300" distR="114300">
            <wp:extent cx="5271135" cy="2534920"/>
            <wp:effectExtent l="0" t="0" r="1905" b="1016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3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6389" w:rsidRDefault="00A03D4D">
      <w:pPr>
        <w:ind w:firstLine="0"/>
      </w:pPr>
      <w:r>
        <w:rPr>
          <w:noProof/>
        </w:rPr>
        <w:lastRenderedPageBreak/>
        <w:drawing>
          <wp:inline distT="0" distB="0" distL="114300" distR="114300">
            <wp:extent cx="5271135" cy="2534920"/>
            <wp:effectExtent l="0" t="0" r="1905" b="1016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3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1BCA" w:rsidRPr="00964DA1" w:rsidRDefault="00A03D4D" w:rsidP="00781BCA">
      <w:pPr>
        <w:rPr>
          <w:lang w:eastAsia="zh-Hans"/>
        </w:rPr>
      </w:pPr>
      <w:r>
        <w:rPr>
          <w:rFonts w:hint="eastAsia"/>
        </w:rPr>
        <w:t>提交之后，等待校级专家进行</w:t>
      </w:r>
      <w:r w:rsidR="00865542">
        <w:rPr>
          <w:rFonts w:hint="eastAsia"/>
        </w:rPr>
        <w:t>评审</w:t>
      </w:r>
      <w:r>
        <w:rPr>
          <w:rFonts w:hint="eastAsia"/>
        </w:rPr>
        <w:t>，</w:t>
      </w:r>
      <w:r w:rsidR="00865542">
        <w:rPr>
          <w:rFonts w:hint="eastAsia"/>
        </w:rPr>
        <w:t>请密切留意专家评审的结果和改进意见</w:t>
      </w:r>
      <w:r>
        <w:rPr>
          <w:rFonts w:hint="eastAsia"/>
        </w:rPr>
        <w:t>。</w:t>
      </w:r>
      <w:r w:rsidR="00781BCA">
        <w:rPr>
          <w:rFonts w:hint="eastAsia"/>
        </w:rPr>
        <w:t>请勿</w:t>
      </w:r>
      <w:r w:rsidR="00781BCA">
        <w:rPr>
          <w:rFonts w:hint="eastAsia"/>
          <w:color w:val="FF0000"/>
        </w:rPr>
        <w:t>错过截止</w:t>
      </w:r>
      <w:r w:rsidR="00781BCA" w:rsidRPr="00865542">
        <w:rPr>
          <w:rFonts w:hint="eastAsia"/>
          <w:color w:val="FF0000"/>
        </w:rPr>
        <w:t>时</w:t>
      </w:r>
      <w:r w:rsidR="00781BCA" w:rsidRPr="00FC23AA">
        <w:rPr>
          <w:rFonts w:hint="eastAsia"/>
          <w:color w:val="FF0000"/>
        </w:rPr>
        <w:t>间，会导致论文终止，</w:t>
      </w:r>
      <w:r w:rsidR="00781BCA">
        <w:rPr>
          <w:rFonts w:hint="eastAsia"/>
          <w:color w:val="FF0000"/>
        </w:rPr>
        <w:t>明年再重做！</w:t>
      </w:r>
    </w:p>
    <w:p w:rsidR="00596389" w:rsidRPr="00781BCA" w:rsidRDefault="00596389">
      <w:pPr>
        <w:ind w:firstLine="0"/>
      </w:pPr>
    </w:p>
    <w:p w:rsidR="00596389" w:rsidRDefault="00A03D4D">
      <w:pPr>
        <w:pStyle w:val="3"/>
        <w:ind w:firstLine="0"/>
      </w:pPr>
      <w:r>
        <w:rPr>
          <w:rFonts w:hint="eastAsia"/>
        </w:rPr>
        <w:t xml:space="preserve">2.6.2 </w:t>
      </w:r>
      <w:r>
        <w:rPr>
          <w:rFonts w:hint="eastAsia"/>
        </w:rPr>
        <w:t>第二次提交</w:t>
      </w:r>
    </w:p>
    <w:p w:rsidR="00596389" w:rsidRDefault="00A03D4D">
      <w:pPr>
        <w:rPr>
          <w:color w:val="FF0000"/>
        </w:rPr>
      </w:pPr>
      <w:r>
        <w:rPr>
          <w:rFonts w:hint="eastAsia"/>
          <w:color w:val="FF0000"/>
        </w:rPr>
        <w:t>校级专家评审时间截止后，学生在需要按照意见修改论文并重新修改上传，再次提交。</w:t>
      </w:r>
    </w:p>
    <w:p w:rsidR="00596389" w:rsidRDefault="00A03D4D">
      <w:pPr>
        <w:ind w:firstLine="0"/>
        <w:rPr>
          <w:color w:val="FF0000"/>
        </w:rPr>
      </w:pPr>
      <w:r>
        <w:rPr>
          <w:noProof/>
        </w:rPr>
        <w:drawing>
          <wp:inline distT="0" distB="0" distL="114300" distR="114300">
            <wp:extent cx="5257800" cy="2313305"/>
            <wp:effectExtent l="0" t="0" r="0" b="3175"/>
            <wp:docPr id="40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31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1BCA" w:rsidRPr="00964DA1" w:rsidRDefault="00781BCA" w:rsidP="00781BCA">
      <w:pPr>
        <w:rPr>
          <w:lang w:eastAsia="zh-Hans"/>
        </w:rPr>
      </w:pPr>
      <w:r w:rsidRPr="00FC23AA">
        <w:rPr>
          <w:rFonts w:hint="eastAsia"/>
          <w:color w:val="FF0000"/>
        </w:rPr>
        <w:t>请勿错过</w:t>
      </w:r>
      <w:r>
        <w:rPr>
          <w:rFonts w:hint="eastAsia"/>
          <w:color w:val="FF0000"/>
        </w:rPr>
        <w:t>截止</w:t>
      </w:r>
      <w:r w:rsidRPr="00865542">
        <w:rPr>
          <w:rFonts w:hint="eastAsia"/>
          <w:color w:val="FF0000"/>
        </w:rPr>
        <w:t>时间</w:t>
      </w:r>
      <w:r>
        <w:rPr>
          <w:rFonts w:hint="eastAsia"/>
          <w:color w:val="FF0000"/>
        </w:rPr>
        <w:t>或</w:t>
      </w:r>
      <w:r w:rsidRPr="00FC23AA">
        <w:rPr>
          <w:rFonts w:hint="eastAsia"/>
          <w:color w:val="FF0000"/>
        </w:rPr>
        <w:t>没有通过，会导致论文终止，</w:t>
      </w:r>
      <w:r>
        <w:rPr>
          <w:rFonts w:hint="eastAsia"/>
          <w:color w:val="FF0000"/>
        </w:rPr>
        <w:t>明年再重做！</w:t>
      </w:r>
    </w:p>
    <w:p w:rsidR="00781BCA" w:rsidRPr="00781BCA" w:rsidRDefault="00781BCA">
      <w:pPr>
        <w:ind w:firstLine="0"/>
        <w:rPr>
          <w:rFonts w:hint="eastAsia"/>
          <w:color w:val="FF0000"/>
        </w:rPr>
      </w:pPr>
    </w:p>
    <w:p w:rsidR="00596389" w:rsidRDefault="00A03D4D" w:rsidP="00865542">
      <w:pPr>
        <w:pStyle w:val="3"/>
        <w:ind w:firstLine="0"/>
      </w:pPr>
      <w:r>
        <w:rPr>
          <w:rFonts w:hint="eastAsia"/>
          <w:color w:val="FF0000"/>
        </w:rPr>
        <w:lastRenderedPageBreak/>
        <w:t>注意：</w:t>
      </w:r>
      <w:r>
        <w:rPr>
          <w:rFonts w:hint="eastAsia"/>
          <w:bCs/>
          <w:color w:val="FF0000"/>
        </w:rPr>
        <w:t>学生第二次提交后</w:t>
      </w:r>
      <w:r w:rsidR="00865542">
        <w:rPr>
          <w:rFonts w:hint="eastAsia"/>
          <w:bCs/>
          <w:color w:val="FF0000"/>
        </w:rPr>
        <w:t>，</w:t>
      </w:r>
      <w:r>
        <w:rPr>
          <w:rFonts w:hint="eastAsia"/>
          <w:bCs/>
          <w:color w:val="FF0000"/>
        </w:rPr>
        <w:t>校级专家再次评审</w:t>
      </w:r>
      <w:r w:rsidR="00865542">
        <w:rPr>
          <w:rFonts w:hint="eastAsia"/>
          <w:bCs/>
          <w:color w:val="FF0000"/>
        </w:rPr>
        <w:t>和打分</w:t>
      </w:r>
      <w:r>
        <w:rPr>
          <w:rFonts w:hint="eastAsia"/>
          <w:bCs/>
          <w:color w:val="FF0000"/>
        </w:rPr>
        <w:t>。</w:t>
      </w:r>
    </w:p>
    <w:p w:rsidR="00596389" w:rsidRDefault="00A03D4D">
      <w:pPr>
        <w:pStyle w:val="2"/>
        <w:spacing w:beforeLines="50" w:before="156" w:afterLines="50" w:after="156" w:line="360" w:lineRule="auto"/>
        <w:ind w:firstLine="0"/>
      </w:pPr>
      <w:bookmarkStart w:id="19" w:name="_Toc7729"/>
      <w:r>
        <w:t>2.</w:t>
      </w:r>
      <w:r>
        <w:rPr>
          <w:rFonts w:hint="eastAsia"/>
        </w:rPr>
        <w:t>7</w:t>
      </w:r>
      <w:r>
        <w:rPr>
          <w:rFonts w:hint="eastAsia"/>
          <w:lang w:eastAsia="zh-Hans"/>
        </w:rPr>
        <w:t>论文撰写流程</w:t>
      </w:r>
      <w:r>
        <w:rPr>
          <w:lang w:eastAsia="zh-Hans"/>
        </w:rPr>
        <w:t>：</w:t>
      </w:r>
      <w:r>
        <w:rPr>
          <w:rFonts w:hint="eastAsia"/>
        </w:rPr>
        <w:t>答辩文件上传</w:t>
      </w:r>
      <w:bookmarkEnd w:id="19"/>
    </w:p>
    <w:p w:rsidR="00781BCA" w:rsidRPr="00FC23AA" w:rsidRDefault="00A03D4D" w:rsidP="00781BCA">
      <w:pPr>
        <w:rPr>
          <w:color w:val="FF0000"/>
          <w:lang w:eastAsia="zh-Hans"/>
        </w:rPr>
      </w:pPr>
      <w:r>
        <w:rPr>
          <w:rFonts w:hint="eastAsia"/>
        </w:rPr>
        <w:t>校级专家评审环节结束后，</w:t>
      </w:r>
      <w:r>
        <w:rPr>
          <w:rFonts w:hint="eastAsia"/>
          <w:lang w:eastAsia="zh-Hans"/>
        </w:rPr>
        <w:t>论文进入</w:t>
      </w:r>
      <w:r>
        <w:rPr>
          <w:lang w:eastAsia="zh-Hans"/>
        </w:rPr>
        <w:t>【</w:t>
      </w:r>
      <w:r>
        <w:rPr>
          <w:rFonts w:hint="eastAsia"/>
        </w:rPr>
        <w:t>答辩文件上传</w:t>
      </w:r>
      <w:r>
        <w:rPr>
          <w:lang w:eastAsia="zh-Hans"/>
        </w:rPr>
        <w:t>】</w:t>
      </w:r>
      <w:r>
        <w:rPr>
          <w:rFonts w:hint="eastAsia"/>
          <w:lang w:eastAsia="zh-Hans"/>
        </w:rPr>
        <w:t>环节</w:t>
      </w:r>
      <w:r>
        <w:rPr>
          <w:lang w:eastAsia="zh-Hans"/>
        </w:rPr>
        <w:t>。</w:t>
      </w:r>
      <w:r>
        <w:rPr>
          <w:rFonts w:hint="eastAsia"/>
          <w:lang w:eastAsia="zh-Hans"/>
        </w:rPr>
        <w:t>根据页面提示</w:t>
      </w:r>
      <w:r>
        <w:rPr>
          <w:lang w:eastAsia="zh-Hans"/>
        </w:rPr>
        <w:t>，</w:t>
      </w:r>
      <w:r>
        <w:rPr>
          <w:rFonts w:hint="eastAsia"/>
          <w:color w:val="FF0000"/>
        </w:rPr>
        <w:t>上传答辩文件</w:t>
      </w:r>
      <w:r>
        <w:rPr>
          <w:rFonts w:hint="eastAsia"/>
        </w:rPr>
        <w:t>，并</w:t>
      </w:r>
      <w:r>
        <w:rPr>
          <w:rFonts w:hint="eastAsia"/>
          <w:lang w:eastAsia="zh-Hans"/>
        </w:rPr>
        <w:t>提交</w:t>
      </w:r>
      <w:r>
        <w:rPr>
          <w:lang w:eastAsia="zh-Hans"/>
        </w:rPr>
        <w:t>。</w:t>
      </w:r>
      <w:r w:rsidR="00781BCA" w:rsidRPr="00FC23AA">
        <w:rPr>
          <w:rFonts w:hint="eastAsia"/>
          <w:color w:val="FF0000"/>
        </w:rPr>
        <w:t>请勿错过截止时间或没有通过，会导致论文终止，明年再重做！</w:t>
      </w:r>
    </w:p>
    <w:p w:rsidR="00596389" w:rsidRDefault="00A03D4D">
      <w:pPr>
        <w:ind w:firstLine="0"/>
        <w:jc w:val="left"/>
      </w:pPr>
      <w:r>
        <w:rPr>
          <w:noProof/>
        </w:rPr>
        <w:drawing>
          <wp:inline distT="0" distB="0" distL="114300" distR="114300">
            <wp:extent cx="5270500" cy="2518410"/>
            <wp:effectExtent l="0" t="0" r="2540" b="1143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1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96389">
      <w:footerReference w:type="default" r:id="rId33"/>
      <w:pgSz w:w="11906" w:h="16838"/>
      <w:pgMar w:top="1440" w:right="1800" w:bottom="1440" w:left="1800" w:header="851" w:footer="992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12A25" w:rsidRDefault="00A12A25">
      <w:pPr>
        <w:spacing w:line="240" w:lineRule="auto"/>
      </w:pPr>
      <w:r>
        <w:separator/>
      </w:r>
    </w:p>
  </w:endnote>
  <w:endnote w:type="continuationSeparator" w:id="0">
    <w:p w:rsidR="00A12A25" w:rsidRDefault="00A12A2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黑体-简">
    <w:altName w:val="黑体"/>
    <w:charset w:val="86"/>
    <w:family w:val="auto"/>
    <w:pitch w:val="default"/>
    <w:sig w:usb0="00000000" w:usb1="00000000" w:usb2="00000000" w:usb3="00000000" w:csb0="203E0000" w:csb1="00000000"/>
  </w:font>
  <w:font w:name="none">
    <w:altName w:val="微软雅黑"/>
    <w:charset w:val="00"/>
    <w:family w:val="roman"/>
    <w:pitch w:val="default"/>
    <w:sig w:usb0="00000000" w:usb1="00000000" w:usb2="00000000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96389" w:rsidRDefault="00A03D4D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6" name="文本框 3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596389" w:rsidRDefault="00A03D4D">
                          <w:pPr>
                            <w:pStyle w:val="a3"/>
                          </w:pPr>
                          <w:r>
                            <w:t>第</w:t>
                          </w:r>
                          <w: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 w:rsidR="00FC23AA">
                            <w:rPr>
                              <w:noProof/>
                            </w:rPr>
                            <w:t>10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  <w:r>
                            <w:t>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36" o:spid="_x0000_s1026" type="#_x0000_t202" style="position:absolute;left:0;text-align:left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" filled="f" stroked="f" strokeweight=".5pt">
              <v:textbox style="mso-fit-shape-to-text:t" inset="0,0,0,0">
                <w:txbxContent>
                  <w:p w:rsidR="00596389" w:rsidRDefault="00A03D4D">
                    <w:pPr>
                      <w:pStyle w:val="a3"/>
                    </w:pPr>
                    <w:r>
                      <w:t>第</w:t>
                    </w:r>
                    <w: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 w:rsidR="00FC23AA">
                      <w:rPr>
                        <w:noProof/>
                      </w:rPr>
                      <w:t>10</w:t>
                    </w:r>
                    <w:r>
                      <w:fldChar w:fldCharType="end"/>
                    </w:r>
                    <w:r>
                      <w:t xml:space="preserve"> </w:t>
                    </w:r>
                    <w:r>
                      <w:t>页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12A25" w:rsidRDefault="00A12A25">
      <w:pPr>
        <w:spacing w:before="0" w:after="0"/>
      </w:pPr>
      <w:r>
        <w:separator/>
      </w:r>
    </w:p>
  </w:footnote>
  <w:footnote w:type="continuationSeparator" w:id="0">
    <w:p w:rsidR="00A12A25" w:rsidRDefault="00A12A25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0EB5480"/>
    <w:multiLevelType w:val="multilevel"/>
    <w:tmpl w:val="20EB5480"/>
    <w:lvl w:ilvl="0">
      <w:start w:val="1"/>
      <w:numFmt w:val="decimal"/>
      <w:lvlText w:val="%1.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09" w:hanging="709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850" w:hanging="85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991" w:hanging="991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275" w:hanging="1275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558" w:hanging="1558"/>
      </w:pPr>
      <w:rPr>
        <w:rFonts w:hint="default"/>
      </w:rPr>
    </w:lvl>
  </w:abstractNum>
  <w:abstractNum w:abstractNumId="1" w15:restartNumberingAfterBreak="0">
    <w:nsid w:val="6335B37C"/>
    <w:multiLevelType w:val="singleLevel"/>
    <w:tmpl w:val="6335B37C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6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38140A7D"/>
    <w:rsid w:val="00596389"/>
    <w:rsid w:val="00630467"/>
    <w:rsid w:val="00781BCA"/>
    <w:rsid w:val="00865542"/>
    <w:rsid w:val="00964DA1"/>
    <w:rsid w:val="00977770"/>
    <w:rsid w:val="00A03D4D"/>
    <w:rsid w:val="00A12A25"/>
    <w:rsid w:val="00A74F2D"/>
    <w:rsid w:val="00FC23AA"/>
    <w:rsid w:val="05700779"/>
    <w:rsid w:val="1A1B2562"/>
    <w:rsid w:val="1BB72378"/>
    <w:rsid w:val="1C38556E"/>
    <w:rsid w:val="211E01F0"/>
    <w:rsid w:val="29FD39F5"/>
    <w:rsid w:val="2B0A35B1"/>
    <w:rsid w:val="344460C7"/>
    <w:rsid w:val="38140A7D"/>
    <w:rsid w:val="3AD74372"/>
    <w:rsid w:val="3E390124"/>
    <w:rsid w:val="426F4BFF"/>
    <w:rsid w:val="4E875F36"/>
    <w:rsid w:val="57BF49AE"/>
    <w:rsid w:val="5D497818"/>
    <w:rsid w:val="5E654B68"/>
    <w:rsid w:val="63124C6D"/>
    <w:rsid w:val="7B901D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293EB66"/>
  <w15:docId w15:val="{5A4BCA62-E4FB-440F-B715-5AE3C6EEC4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qFormat="1"/>
    <w:lsdException w:name="toc 2" w:qFormat="1"/>
    <w:lsdException w:name="header" w:qFormat="1"/>
    <w:lsdException w:name="footer" w:uiPriority="99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 w:qFormat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spacing w:before="160" w:after="160" w:line="360" w:lineRule="auto"/>
      <w:ind w:firstLine="420"/>
      <w:jc w:val="both"/>
    </w:pPr>
    <w:rPr>
      <w:kern w:val="2"/>
      <w:sz w:val="24"/>
      <w:szCs w:val="22"/>
    </w:rPr>
  </w:style>
  <w:style w:type="paragraph" w:styleId="1">
    <w:name w:val="heading 1"/>
    <w:basedOn w:val="a"/>
    <w:next w:val="a"/>
    <w:uiPriority w:val="9"/>
    <w:qFormat/>
    <w:pPr>
      <w:keepNext/>
      <w:keepLines/>
      <w:spacing w:before="220" w:after="210" w:line="240" w:lineRule="auto"/>
      <w:outlineLvl w:val="0"/>
    </w:pPr>
    <w:rPr>
      <w:rFonts w:eastAsia="黑体"/>
      <w:b/>
      <w:bCs/>
      <w:kern w:val="44"/>
      <w:sz w:val="32"/>
      <w:szCs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140" w:after="140" w:line="413" w:lineRule="auto"/>
      <w:outlineLvl w:val="1"/>
    </w:pPr>
    <w:rPr>
      <w:rFonts w:ascii="Arial" w:eastAsia="黑体" w:hAnsi="Arial"/>
      <w:b/>
      <w:sz w:val="28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/>
      <w:outlineLvl w:val="2"/>
    </w:pPr>
    <w:rPr>
      <w:rFonts w:eastAsia="黑体"/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  <w:style w:type="paragraph" w:styleId="10">
    <w:name w:val="toc 1"/>
    <w:basedOn w:val="a"/>
    <w:next w:val="a"/>
    <w:qFormat/>
  </w:style>
  <w:style w:type="paragraph" w:styleId="20">
    <w:name w:val="toc 2"/>
    <w:basedOn w:val="a"/>
    <w:next w:val="a"/>
    <w:qFormat/>
    <w:pPr>
      <w:ind w:leftChars="200" w:left="420"/>
    </w:pPr>
  </w:style>
  <w:style w:type="paragraph" w:styleId="a5">
    <w:name w:val="Normal (Web)"/>
    <w:basedOn w:val="a"/>
    <w:uiPriority w:val="99"/>
    <w:qFormat/>
    <w:rPr>
      <w:rFonts w:ascii="Times New Roman" w:eastAsia="宋体" w:hAnsi="Times New Roman" w:cs="Times New Roman"/>
      <w:szCs w:val="24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D53A0" w:themeColor="accent1" w:themeShade="BF"/>
      <w:kern w:val="0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theme" Target="theme/theme1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1</Pages>
  <Words>375</Words>
  <Characters>2140</Characters>
  <Application>Microsoft Office Word</Application>
  <DocSecurity>0</DocSecurity>
  <Lines>17</Lines>
  <Paragraphs>5</Paragraphs>
  <ScaleCrop>false</ScaleCrop>
  <Company/>
  <LinksUpToDate>false</LinksUpToDate>
  <CharactersWithSpaces>2510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羽瞳Yutong</dc:creator>
  <cp:lastModifiedBy>admin</cp:lastModifiedBy>
  <cp:revision>7</cp:revision>
  <dcterms:created xsi:type="dcterms:W3CDTF">2026-07-18T05:27:00Z</dcterms:created>
  <dcterms:modified xsi:type="dcterms:W3CDTF">2026-07-18T06:28:00Z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5C64CDC4B56F41EC8AD06B46C4168694_11</vt:lpwstr>
  </property>
  <property fmtid="{D5CDD505-2E9C-101B-9397-08002B2CF9AE}" pid="4" name="KSOTemplateDocerSaveRecord">
    <vt:lpwstr>eyJoZGlkIjoiNjY2NTE0MDkwNzhjZjllNWVhNmQwY2M0Y2FkM2UwZDEiLCJ1c2VySWQiOiI2NjE4MDk1NDQifQ==</vt:lpwstr>
  </property>
</Properties>
</file>